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D0D15A9">
      <w:pPr>
        <w:spacing w:line="360" w:lineRule="auto"/>
        <w:jc w:val="center"/>
        <w:rPr>
          <w:rFonts w:ascii="Times New Roman" w:hAnsi="Times New Roman" w:eastAsia="仿宋" w:cs="Times New Roman"/>
          <w:sz w:val="24"/>
          <w:szCs w:val="24"/>
        </w:rPr>
      </w:pPr>
      <w:r>
        <w:rPr>
          <w:rFonts w:ascii="黑体" w:hAnsi="黑体" w:eastAsia="黑体"/>
          <w:sz w:val="32"/>
          <w:szCs w:val="32"/>
        </w:rPr>
        <w:fldChar w:fldCharType="begin">
          <w:fldData xml:space="preserve">ZQBKAHoAdABYAFEAMQB3AEgATgBWADkAMwA5AFcAZAA3AGwAYgBQAFMAaQAwAE8AOABLAGcAQwB5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</w:fldData>
        </w:fldChar>
      </w:r>
      <w:r>
        <w:rPr>
          <w:rFonts w:ascii="黑体" w:hAnsi="黑体" w:eastAsia="黑体"/>
          <w:sz w:val="32"/>
          <w:szCs w:val="32"/>
        </w:rPr>
        <w:instrText xml:space="preserve">ADDIN CNKISM.UserStyle</w:instrText>
      </w:r>
      <w:r>
        <w:rPr>
          <w:rFonts w:ascii="黑体" w:hAnsi="黑体" w:eastAsia="黑体"/>
          <w:sz w:val="32"/>
          <w:szCs w:val="32"/>
        </w:rPr>
        <w:fldChar w:fldCharType="separate"/>
      </w:r>
      <w:r>
        <w:rPr>
          <w:rFonts w:ascii="黑体" w:hAnsi="黑体" w:eastAsia="黑体"/>
          <w:sz w:val="32"/>
          <w:szCs w:val="32"/>
        </w:rPr>
        <w:fldChar w:fldCharType="end"/>
      </w:r>
      <w:r>
        <w:rPr>
          <w:rFonts w:hint="eastAsia" w:ascii="黑体" w:hAnsi="黑体" w:eastAsia="黑体"/>
          <w:sz w:val="32"/>
          <w:szCs w:val="32"/>
        </w:rPr>
        <w:t>水资源与环境工程学院2</w:t>
      </w:r>
      <w:r>
        <w:rPr>
          <w:rFonts w:ascii="黑体" w:hAnsi="黑体" w:eastAsia="黑体"/>
          <w:sz w:val="32"/>
          <w:szCs w:val="32"/>
        </w:rPr>
        <w:t>02</w:t>
      </w:r>
      <w:r>
        <w:rPr>
          <w:rFonts w:hint="eastAsia" w:ascii="黑体" w:hAnsi="黑体" w:eastAsia="黑体"/>
          <w:sz w:val="32"/>
          <w:szCs w:val="32"/>
        </w:rPr>
        <w:t>7届应届本科毕业生免试攻读硕士研究生拟推荐人</w:t>
      </w:r>
      <w:bookmarkStart w:id="0" w:name="_GoBack"/>
      <w:bookmarkEnd w:id="0"/>
      <w:r>
        <w:rPr>
          <w:rFonts w:hint="eastAsia" w:ascii="黑体" w:hAnsi="黑体" w:eastAsia="黑体"/>
          <w:sz w:val="32"/>
          <w:szCs w:val="32"/>
        </w:rPr>
        <w:t>（含候补）成绩及排名</w:t>
      </w:r>
    </w:p>
    <w:tbl>
      <w:tblPr>
        <w:tblStyle w:val="5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15"/>
        <w:gridCol w:w="940"/>
        <w:gridCol w:w="850"/>
        <w:gridCol w:w="1134"/>
        <w:gridCol w:w="992"/>
        <w:gridCol w:w="993"/>
        <w:gridCol w:w="3969"/>
        <w:gridCol w:w="961"/>
        <w:gridCol w:w="824"/>
        <w:gridCol w:w="834"/>
        <w:gridCol w:w="955"/>
        <w:gridCol w:w="881"/>
      </w:tblGrid>
      <w:tr w14:paraId="632470C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15" w:type="dxa"/>
            <w:vAlign w:val="center"/>
          </w:tcPr>
          <w:p w14:paraId="7A04E4A2">
            <w:pPr>
              <w:jc w:val="center"/>
              <w:rPr>
                <w:rFonts w:ascii="Times New Roman" w:hAnsi="Times New Roman" w:eastAsia="仿宋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eastAsia="仿宋" w:cs="Times New Roman"/>
                <w:b/>
                <w:bCs/>
                <w:sz w:val="24"/>
                <w:szCs w:val="24"/>
              </w:rPr>
              <w:t>学院</w:t>
            </w:r>
          </w:p>
        </w:tc>
        <w:tc>
          <w:tcPr>
            <w:tcW w:w="940" w:type="dxa"/>
            <w:vAlign w:val="center"/>
          </w:tcPr>
          <w:p w14:paraId="28C41EF4">
            <w:pPr>
              <w:jc w:val="center"/>
              <w:rPr>
                <w:rFonts w:ascii="Times New Roman" w:hAnsi="Times New Roman" w:eastAsia="仿宋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eastAsia="仿宋" w:cs="Times New Roman"/>
                <w:b/>
                <w:bCs/>
                <w:sz w:val="24"/>
                <w:szCs w:val="24"/>
              </w:rPr>
              <w:t>专业</w:t>
            </w:r>
          </w:p>
        </w:tc>
        <w:tc>
          <w:tcPr>
            <w:tcW w:w="850" w:type="dxa"/>
            <w:vAlign w:val="center"/>
          </w:tcPr>
          <w:p w14:paraId="06E4331D">
            <w:pPr>
              <w:jc w:val="center"/>
              <w:rPr>
                <w:rFonts w:ascii="Times New Roman" w:hAnsi="Times New Roman" w:eastAsia="仿宋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eastAsia="仿宋" w:cs="Times New Roman"/>
                <w:b/>
                <w:bCs/>
                <w:sz w:val="24"/>
                <w:szCs w:val="24"/>
              </w:rPr>
              <w:t>姓名</w:t>
            </w:r>
          </w:p>
        </w:tc>
        <w:tc>
          <w:tcPr>
            <w:tcW w:w="1134" w:type="dxa"/>
            <w:vAlign w:val="center"/>
          </w:tcPr>
          <w:p w14:paraId="7B89830C">
            <w:pPr>
              <w:jc w:val="center"/>
              <w:rPr>
                <w:rFonts w:ascii="Times New Roman" w:hAnsi="Times New Roman" w:eastAsia="仿宋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eastAsia="仿宋" w:cs="Times New Roman"/>
                <w:b/>
                <w:bCs/>
                <w:sz w:val="24"/>
                <w:szCs w:val="24"/>
              </w:rPr>
              <w:t>学号</w:t>
            </w:r>
          </w:p>
        </w:tc>
        <w:tc>
          <w:tcPr>
            <w:tcW w:w="992" w:type="dxa"/>
            <w:vAlign w:val="center"/>
          </w:tcPr>
          <w:p w14:paraId="6575674E">
            <w:pPr>
              <w:jc w:val="center"/>
              <w:rPr>
                <w:rFonts w:ascii="Times New Roman" w:hAnsi="Times New Roman" w:eastAsia="仿宋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eastAsia="仿宋" w:cs="Times New Roman"/>
                <w:b/>
                <w:bCs/>
                <w:sz w:val="24"/>
                <w:szCs w:val="24"/>
              </w:rPr>
              <w:t>课程加权平均分</w:t>
            </w:r>
          </w:p>
        </w:tc>
        <w:tc>
          <w:tcPr>
            <w:tcW w:w="993" w:type="dxa"/>
            <w:vAlign w:val="center"/>
          </w:tcPr>
          <w:p w14:paraId="64091697">
            <w:pPr>
              <w:jc w:val="center"/>
              <w:rPr>
                <w:rFonts w:ascii="Times New Roman" w:hAnsi="Times New Roman" w:eastAsia="仿宋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eastAsia="仿宋" w:cs="Times New Roman"/>
                <w:b/>
                <w:bCs/>
                <w:sz w:val="24"/>
                <w:szCs w:val="24"/>
              </w:rPr>
              <w:t>英语成绩</w:t>
            </w:r>
          </w:p>
        </w:tc>
        <w:tc>
          <w:tcPr>
            <w:tcW w:w="3969" w:type="dxa"/>
            <w:vAlign w:val="center"/>
          </w:tcPr>
          <w:p w14:paraId="4BB49757">
            <w:pPr>
              <w:jc w:val="center"/>
              <w:rPr>
                <w:rFonts w:ascii="Times New Roman" w:hAnsi="Times New Roman" w:eastAsia="仿宋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eastAsia="仿宋" w:cs="Times New Roman"/>
                <w:b/>
                <w:bCs/>
                <w:sz w:val="24"/>
                <w:szCs w:val="24"/>
              </w:rPr>
              <w:t>附加分</w:t>
            </w:r>
          </w:p>
        </w:tc>
        <w:tc>
          <w:tcPr>
            <w:tcW w:w="961" w:type="dxa"/>
            <w:vAlign w:val="center"/>
          </w:tcPr>
          <w:p w14:paraId="6A1EC170">
            <w:pPr>
              <w:jc w:val="center"/>
              <w:rPr>
                <w:rFonts w:ascii="Times New Roman" w:hAnsi="Times New Roman" w:eastAsia="仿宋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eastAsia="仿宋" w:cs="Times New Roman"/>
                <w:b/>
                <w:bCs/>
                <w:sz w:val="24"/>
                <w:szCs w:val="24"/>
              </w:rPr>
              <w:t>是否符合申请资格</w:t>
            </w:r>
          </w:p>
        </w:tc>
        <w:tc>
          <w:tcPr>
            <w:tcW w:w="824" w:type="dxa"/>
            <w:vAlign w:val="center"/>
          </w:tcPr>
          <w:p w14:paraId="38EFE7EA">
            <w:pPr>
              <w:jc w:val="center"/>
              <w:rPr>
                <w:rFonts w:ascii="Times New Roman" w:hAnsi="Times New Roman" w:eastAsia="仿宋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eastAsia="仿宋" w:cs="Times New Roman"/>
                <w:b/>
                <w:bCs/>
                <w:sz w:val="24"/>
                <w:szCs w:val="24"/>
              </w:rPr>
              <w:t>是否答辩</w:t>
            </w:r>
          </w:p>
        </w:tc>
        <w:tc>
          <w:tcPr>
            <w:tcW w:w="834" w:type="dxa"/>
            <w:vAlign w:val="center"/>
          </w:tcPr>
          <w:p w14:paraId="66A0CA02">
            <w:pPr>
              <w:jc w:val="center"/>
              <w:rPr>
                <w:rFonts w:ascii="Times New Roman" w:hAnsi="Times New Roman" w:eastAsia="仿宋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eastAsia="仿宋" w:cs="Times New Roman"/>
                <w:b/>
                <w:bCs/>
                <w:sz w:val="24"/>
                <w:szCs w:val="24"/>
              </w:rPr>
              <w:t>综合成绩</w:t>
            </w:r>
          </w:p>
        </w:tc>
        <w:tc>
          <w:tcPr>
            <w:tcW w:w="955" w:type="dxa"/>
            <w:vAlign w:val="center"/>
          </w:tcPr>
          <w:p w14:paraId="41728BF0">
            <w:pPr>
              <w:jc w:val="center"/>
              <w:rPr>
                <w:rFonts w:ascii="Times New Roman" w:hAnsi="Times New Roman" w:eastAsia="仿宋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eastAsia="仿宋" w:cs="Times New Roman"/>
                <w:b/>
                <w:bCs/>
                <w:sz w:val="24"/>
                <w:szCs w:val="24"/>
              </w:rPr>
              <w:t>综合成绩专业排名</w:t>
            </w:r>
          </w:p>
        </w:tc>
        <w:tc>
          <w:tcPr>
            <w:tcW w:w="881" w:type="dxa"/>
            <w:vAlign w:val="center"/>
          </w:tcPr>
          <w:p w14:paraId="626F4E87">
            <w:pPr>
              <w:jc w:val="center"/>
              <w:rPr>
                <w:rFonts w:ascii="Times New Roman" w:hAnsi="Times New Roman" w:eastAsia="仿宋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eastAsia="仿宋" w:cs="Times New Roman"/>
                <w:b/>
                <w:bCs/>
                <w:sz w:val="24"/>
                <w:szCs w:val="24"/>
              </w:rPr>
              <w:t>推荐意见</w:t>
            </w:r>
          </w:p>
        </w:tc>
      </w:tr>
      <w:tr w14:paraId="1F55F43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15" w:type="dxa"/>
            <w:vMerge w:val="restart"/>
            <w:vAlign w:val="center"/>
          </w:tcPr>
          <w:p w14:paraId="0808478F">
            <w:pPr>
              <w:jc w:val="center"/>
              <w:rPr>
                <w:rFonts w:ascii="Times New Roman" w:hAnsi="Times New Roman" w:eastAsia="仿宋" w:cs="Times New Roman"/>
                <w:b/>
                <w:bCs/>
                <w:sz w:val="18"/>
                <w:szCs w:val="18"/>
              </w:rPr>
            </w:pPr>
            <w:r>
              <w:rPr>
                <w:rFonts w:hint="eastAsia" w:ascii="Times New Roman" w:hAnsi="Times New Roman" w:eastAsia="仿宋" w:cs="Times New Roman"/>
                <w:b/>
                <w:bCs/>
                <w:sz w:val="18"/>
                <w:szCs w:val="18"/>
              </w:rPr>
              <w:t>水资源与环境工程学院</w:t>
            </w:r>
          </w:p>
        </w:tc>
        <w:tc>
          <w:tcPr>
            <w:tcW w:w="940" w:type="dxa"/>
            <w:vMerge w:val="restart"/>
            <w:vAlign w:val="center"/>
          </w:tcPr>
          <w:p w14:paraId="40ADFFAF">
            <w:pPr>
              <w:jc w:val="center"/>
              <w:rPr>
                <w:rFonts w:ascii="Times New Roman" w:hAnsi="Times New Roman" w:eastAsia="仿宋" w:cs="Times New Roman"/>
                <w:b/>
                <w:bCs/>
                <w:sz w:val="18"/>
                <w:szCs w:val="18"/>
              </w:rPr>
            </w:pPr>
            <w:r>
              <w:rPr>
                <w:rFonts w:hint="eastAsia" w:ascii="Times New Roman" w:hAnsi="Times New Roman" w:eastAsia="仿宋" w:cs="Times New Roman"/>
                <w:b/>
                <w:bCs/>
                <w:sz w:val="18"/>
                <w:szCs w:val="18"/>
              </w:rPr>
              <w:t>给排水科学与工程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6E36A208">
            <w:pPr>
              <w:jc w:val="center"/>
              <w:rPr>
                <w:rFonts w:ascii="Times New Roman" w:hAnsi="Times New Roman" w:eastAsia="仿宋" w:cs="Times New Roman"/>
                <w:b/>
                <w:bCs/>
                <w:sz w:val="18"/>
                <w:szCs w:val="18"/>
              </w:rPr>
            </w:pPr>
            <w:r>
              <w:rPr>
                <w:rFonts w:hint="eastAsia" w:ascii="Times New Roman" w:hAnsi="Times New Roman" w:eastAsia="仿宋" w:cs="Times New Roman"/>
                <w:b/>
                <w:bCs/>
                <w:sz w:val="18"/>
                <w:szCs w:val="18"/>
              </w:rPr>
              <w:t>郁赟</w:t>
            </w:r>
          </w:p>
        </w:tc>
        <w:tc>
          <w:tcPr>
            <w:tcW w:w="1134" w:type="dxa"/>
            <w:vAlign w:val="center"/>
          </w:tcPr>
          <w:p w14:paraId="40F2F55B">
            <w:pPr>
              <w:tabs>
                <w:tab w:val="left" w:pos="450"/>
              </w:tabs>
              <w:jc w:val="center"/>
              <w:rPr>
                <w:rFonts w:ascii="Times New Roman" w:hAnsi="Times New Roman" w:eastAsia="仿宋" w:cs="Times New Roman"/>
                <w:b/>
                <w:bCs/>
                <w:sz w:val="18"/>
                <w:szCs w:val="18"/>
              </w:rPr>
            </w:pPr>
            <w:r>
              <w:rPr>
                <w:rFonts w:hint="eastAsia" w:ascii="Times New Roman" w:hAnsi="Times New Roman" w:eastAsia="仿宋" w:cs="Times New Roman"/>
                <w:b/>
                <w:bCs/>
                <w:sz w:val="18"/>
                <w:szCs w:val="18"/>
              </w:rPr>
              <w:t>2023213757</w:t>
            </w:r>
          </w:p>
        </w:tc>
        <w:tc>
          <w:tcPr>
            <w:tcW w:w="992" w:type="dxa"/>
            <w:vAlign w:val="center"/>
          </w:tcPr>
          <w:p w14:paraId="43BB85FD">
            <w:pPr>
              <w:jc w:val="center"/>
              <w:rPr>
                <w:rFonts w:ascii="Times New Roman" w:hAnsi="Times New Roman" w:eastAsia="仿宋" w:cs="Times New Roman"/>
                <w:b/>
                <w:bCs/>
                <w:sz w:val="18"/>
                <w:szCs w:val="18"/>
              </w:rPr>
            </w:pPr>
            <w:r>
              <w:rPr>
                <w:rFonts w:hint="eastAsia" w:ascii="Times New Roman" w:hAnsi="Times New Roman" w:eastAsia="仿宋" w:cs="Times New Roman"/>
                <w:b/>
                <w:bCs/>
                <w:sz w:val="18"/>
                <w:szCs w:val="18"/>
              </w:rPr>
              <w:t>87.63</w:t>
            </w:r>
          </w:p>
        </w:tc>
        <w:tc>
          <w:tcPr>
            <w:tcW w:w="993" w:type="dxa"/>
            <w:vAlign w:val="center"/>
          </w:tcPr>
          <w:p w14:paraId="0C102443">
            <w:pPr>
              <w:jc w:val="center"/>
              <w:rPr>
                <w:rFonts w:ascii="Times New Roman" w:hAnsi="Times New Roman" w:eastAsia="仿宋" w:cs="Times New Roman"/>
                <w:b/>
                <w:bCs/>
                <w:sz w:val="18"/>
                <w:szCs w:val="18"/>
              </w:rPr>
            </w:pPr>
            <w:r>
              <w:rPr>
                <w:rFonts w:hint="eastAsia" w:ascii="Times New Roman" w:hAnsi="Times New Roman" w:eastAsia="仿宋" w:cs="Times New Roman"/>
                <w:b/>
                <w:bCs/>
                <w:sz w:val="18"/>
                <w:szCs w:val="18"/>
              </w:rPr>
              <w:t>CET-4（439）</w:t>
            </w:r>
          </w:p>
        </w:tc>
        <w:tc>
          <w:tcPr>
            <w:tcW w:w="3969" w:type="dxa"/>
            <w:vAlign w:val="center"/>
          </w:tcPr>
          <w:p w14:paraId="624BE0A6">
            <w:pPr>
              <w:jc w:val="center"/>
              <w:rPr>
                <w:rFonts w:ascii="Times New Roman" w:hAnsi="Times New Roman" w:eastAsia="仿宋" w:cs="Times New Roman"/>
                <w:b/>
                <w:bCs/>
                <w:sz w:val="18"/>
                <w:szCs w:val="18"/>
              </w:rPr>
            </w:pPr>
            <w:r>
              <w:rPr>
                <w:rFonts w:hint="eastAsia" w:ascii="Times New Roman" w:hAnsi="Times New Roman" w:eastAsia="仿宋" w:cs="Times New Roman"/>
                <w:b/>
                <w:bCs/>
                <w:sz w:val="18"/>
                <w:szCs w:val="18"/>
              </w:rPr>
              <w:t>水利创新大赛二等奖 排名第3；国家励志奖学金，综合类（+1.1）</w:t>
            </w:r>
          </w:p>
        </w:tc>
        <w:tc>
          <w:tcPr>
            <w:tcW w:w="961" w:type="dxa"/>
            <w:vAlign w:val="center"/>
          </w:tcPr>
          <w:p w14:paraId="13F636FE">
            <w:pPr>
              <w:jc w:val="center"/>
              <w:rPr>
                <w:rFonts w:ascii="Times New Roman" w:hAnsi="Times New Roman" w:eastAsia="仿宋" w:cs="Times New Roman"/>
                <w:b/>
                <w:bCs/>
                <w:sz w:val="18"/>
                <w:szCs w:val="18"/>
              </w:rPr>
            </w:pPr>
            <w:r>
              <w:rPr>
                <w:rFonts w:hint="eastAsia" w:ascii="Times New Roman" w:hAnsi="Times New Roman" w:eastAsia="仿宋" w:cs="Times New Roman"/>
                <w:b/>
                <w:bCs/>
                <w:sz w:val="18"/>
                <w:szCs w:val="18"/>
              </w:rPr>
              <w:t>是</w:t>
            </w:r>
          </w:p>
        </w:tc>
        <w:tc>
          <w:tcPr>
            <w:tcW w:w="824" w:type="dxa"/>
            <w:vAlign w:val="center"/>
          </w:tcPr>
          <w:p w14:paraId="67A87D52">
            <w:pPr>
              <w:jc w:val="center"/>
              <w:rPr>
                <w:rFonts w:ascii="Times New Roman" w:hAnsi="Times New Roman" w:eastAsia="仿宋" w:cs="Times New Roman"/>
                <w:b/>
                <w:bCs/>
                <w:sz w:val="18"/>
                <w:szCs w:val="18"/>
              </w:rPr>
            </w:pPr>
            <w:r>
              <w:rPr>
                <w:rFonts w:hint="eastAsia" w:ascii="Times New Roman" w:hAnsi="Times New Roman" w:eastAsia="仿宋" w:cs="Times New Roman"/>
                <w:b/>
                <w:bCs/>
                <w:sz w:val="18"/>
                <w:szCs w:val="18"/>
              </w:rPr>
              <w:t>是</w:t>
            </w:r>
          </w:p>
        </w:tc>
        <w:tc>
          <w:tcPr>
            <w:tcW w:w="834" w:type="dxa"/>
            <w:vAlign w:val="center"/>
          </w:tcPr>
          <w:p w14:paraId="45DCA4D4">
            <w:pPr>
              <w:jc w:val="center"/>
              <w:rPr>
                <w:rFonts w:ascii="Times New Roman" w:hAnsi="Times New Roman" w:eastAsia="仿宋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eastAsia="仿宋" w:cs="Times New Roman"/>
                <w:b/>
                <w:bCs/>
                <w:sz w:val="18"/>
                <w:szCs w:val="18"/>
              </w:rPr>
              <w:t>88.73</w:t>
            </w:r>
          </w:p>
        </w:tc>
        <w:tc>
          <w:tcPr>
            <w:tcW w:w="955" w:type="dxa"/>
            <w:vAlign w:val="center"/>
          </w:tcPr>
          <w:p w14:paraId="3CAC4463">
            <w:pPr>
              <w:jc w:val="center"/>
              <w:rPr>
                <w:rFonts w:ascii="Times New Roman" w:hAnsi="Times New Roman" w:eastAsia="仿宋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eastAsia="仿宋" w:cs="Times New Roman"/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881" w:type="dxa"/>
            <w:vAlign w:val="center"/>
          </w:tcPr>
          <w:p w14:paraId="37C86EF8">
            <w:pPr>
              <w:jc w:val="center"/>
              <w:rPr>
                <w:rFonts w:ascii="Times New Roman" w:hAnsi="Times New Roman" w:eastAsia="仿宋" w:cs="Times New Roman"/>
                <w:b/>
                <w:bCs/>
                <w:sz w:val="18"/>
                <w:szCs w:val="18"/>
              </w:rPr>
            </w:pPr>
            <w:r>
              <w:rPr>
                <w:rFonts w:hint="eastAsia" w:ascii="Times New Roman" w:hAnsi="Times New Roman" w:eastAsia="仿宋" w:cs="Times New Roman"/>
                <w:b/>
                <w:bCs/>
                <w:sz w:val="18"/>
                <w:szCs w:val="18"/>
              </w:rPr>
              <w:t>拟推荐</w:t>
            </w:r>
          </w:p>
        </w:tc>
      </w:tr>
      <w:tr w14:paraId="7F03F06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15" w:type="dxa"/>
            <w:vMerge w:val="continue"/>
            <w:vAlign w:val="center"/>
          </w:tcPr>
          <w:p w14:paraId="3F87A153">
            <w:pPr>
              <w:jc w:val="center"/>
              <w:rPr>
                <w:rFonts w:ascii="Times New Roman" w:hAnsi="Times New Roman" w:eastAsia="仿宋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940" w:type="dxa"/>
            <w:vMerge w:val="continue"/>
            <w:vAlign w:val="center"/>
          </w:tcPr>
          <w:p w14:paraId="5144CCD6">
            <w:pPr>
              <w:jc w:val="center"/>
              <w:rPr>
                <w:rFonts w:ascii="Times New Roman" w:hAnsi="Times New Roman" w:eastAsia="仿宋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14:paraId="577305DB">
            <w:pPr>
              <w:jc w:val="center"/>
              <w:rPr>
                <w:rFonts w:ascii="Times New Roman" w:hAnsi="Times New Roman" w:eastAsia="仿宋" w:cs="Times New Roman"/>
                <w:b/>
                <w:bCs/>
                <w:sz w:val="18"/>
                <w:szCs w:val="18"/>
              </w:rPr>
            </w:pPr>
            <w:r>
              <w:rPr>
                <w:rFonts w:hint="eastAsia" w:ascii="Times New Roman" w:hAnsi="Times New Roman" w:eastAsia="仿宋" w:cs="Times New Roman"/>
                <w:b/>
                <w:bCs/>
                <w:sz w:val="18"/>
                <w:szCs w:val="18"/>
              </w:rPr>
              <w:t>刘梦蕊</w:t>
            </w:r>
          </w:p>
        </w:tc>
        <w:tc>
          <w:tcPr>
            <w:tcW w:w="1134" w:type="dxa"/>
            <w:vAlign w:val="center"/>
          </w:tcPr>
          <w:p w14:paraId="72B493C6">
            <w:pPr>
              <w:jc w:val="center"/>
              <w:rPr>
                <w:rFonts w:ascii="Times New Roman" w:hAnsi="Times New Roman" w:eastAsia="仿宋" w:cs="Times New Roman"/>
                <w:b/>
                <w:bCs/>
                <w:sz w:val="18"/>
                <w:szCs w:val="18"/>
              </w:rPr>
            </w:pPr>
            <w:r>
              <w:rPr>
                <w:rFonts w:hint="eastAsia" w:ascii="Times New Roman" w:hAnsi="Times New Roman" w:eastAsia="仿宋" w:cs="Times New Roman"/>
                <w:b/>
                <w:bCs/>
                <w:sz w:val="18"/>
                <w:szCs w:val="18"/>
              </w:rPr>
              <w:t>2023213746</w:t>
            </w:r>
          </w:p>
        </w:tc>
        <w:tc>
          <w:tcPr>
            <w:tcW w:w="992" w:type="dxa"/>
            <w:vAlign w:val="center"/>
          </w:tcPr>
          <w:p w14:paraId="1495FE61">
            <w:pPr>
              <w:jc w:val="center"/>
              <w:rPr>
                <w:rFonts w:ascii="Times New Roman" w:hAnsi="Times New Roman" w:eastAsia="仿宋" w:cs="Times New Roman"/>
                <w:b/>
                <w:bCs/>
                <w:sz w:val="18"/>
                <w:szCs w:val="18"/>
              </w:rPr>
            </w:pPr>
            <w:r>
              <w:rPr>
                <w:rFonts w:hint="eastAsia" w:ascii="Times New Roman" w:hAnsi="Times New Roman" w:eastAsia="仿宋" w:cs="Times New Roman"/>
                <w:b/>
                <w:bCs/>
                <w:sz w:val="18"/>
                <w:szCs w:val="18"/>
              </w:rPr>
              <w:t>85.69</w:t>
            </w:r>
          </w:p>
        </w:tc>
        <w:tc>
          <w:tcPr>
            <w:tcW w:w="993" w:type="dxa"/>
            <w:vAlign w:val="center"/>
          </w:tcPr>
          <w:p w14:paraId="594C94FF">
            <w:pPr>
              <w:jc w:val="center"/>
              <w:rPr>
                <w:rFonts w:ascii="Times New Roman" w:hAnsi="Times New Roman" w:eastAsia="仿宋" w:cs="Times New Roman"/>
                <w:b/>
                <w:bCs/>
                <w:sz w:val="18"/>
                <w:szCs w:val="18"/>
              </w:rPr>
            </w:pPr>
            <w:r>
              <w:rPr>
                <w:rFonts w:hint="eastAsia" w:ascii="Times New Roman" w:hAnsi="Times New Roman" w:eastAsia="仿宋" w:cs="Times New Roman"/>
                <w:b/>
                <w:bCs/>
                <w:sz w:val="18"/>
                <w:szCs w:val="18"/>
              </w:rPr>
              <w:t>CET-4（445）</w:t>
            </w:r>
          </w:p>
        </w:tc>
        <w:tc>
          <w:tcPr>
            <w:tcW w:w="3969" w:type="dxa"/>
            <w:vAlign w:val="center"/>
          </w:tcPr>
          <w:p w14:paraId="69FCD898">
            <w:pPr>
              <w:jc w:val="center"/>
              <w:rPr>
                <w:rFonts w:ascii="Times New Roman" w:hAnsi="Times New Roman" w:eastAsia="仿宋" w:cs="Times New Roman"/>
                <w:b/>
                <w:bCs/>
                <w:sz w:val="18"/>
                <w:szCs w:val="18"/>
              </w:rPr>
            </w:pPr>
            <w:r>
              <w:rPr>
                <w:rFonts w:hint="eastAsia" w:ascii="Times New Roman" w:hAnsi="Times New Roman" w:eastAsia="仿宋" w:cs="Times New Roman"/>
                <w:b/>
                <w:bCs/>
                <w:sz w:val="18"/>
                <w:szCs w:val="18"/>
              </w:rPr>
              <w:t>国家励志奖学金（+0.5）</w:t>
            </w:r>
          </w:p>
        </w:tc>
        <w:tc>
          <w:tcPr>
            <w:tcW w:w="961" w:type="dxa"/>
            <w:vAlign w:val="center"/>
          </w:tcPr>
          <w:p w14:paraId="240E36E2">
            <w:pPr>
              <w:jc w:val="center"/>
              <w:rPr>
                <w:rFonts w:ascii="Times New Roman" w:hAnsi="Times New Roman" w:eastAsia="仿宋" w:cs="Times New Roman"/>
                <w:b/>
                <w:bCs/>
                <w:sz w:val="18"/>
                <w:szCs w:val="18"/>
              </w:rPr>
            </w:pPr>
            <w:r>
              <w:rPr>
                <w:rFonts w:hint="eastAsia" w:ascii="Times New Roman" w:hAnsi="Times New Roman" w:eastAsia="仿宋" w:cs="Times New Roman"/>
                <w:b/>
                <w:bCs/>
                <w:sz w:val="18"/>
                <w:szCs w:val="18"/>
              </w:rPr>
              <w:t>是</w:t>
            </w:r>
          </w:p>
        </w:tc>
        <w:tc>
          <w:tcPr>
            <w:tcW w:w="824" w:type="dxa"/>
            <w:vAlign w:val="center"/>
          </w:tcPr>
          <w:p w14:paraId="505C32A6">
            <w:pPr>
              <w:jc w:val="center"/>
              <w:rPr>
                <w:rFonts w:ascii="Times New Roman" w:hAnsi="Times New Roman" w:eastAsia="仿宋" w:cs="Times New Roman"/>
                <w:b/>
                <w:bCs/>
                <w:sz w:val="18"/>
                <w:szCs w:val="18"/>
              </w:rPr>
            </w:pPr>
            <w:r>
              <w:rPr>
                <w:rFonts w:hint="eastAsia" w:ascii="Times New Roman" w:hAnsi="Times New Roman" w:eastAsia="仿宋" w:cs="Times New Roman"/>
                <w:b/>
                <w:bCs/>
                <w:sz w:val="18"/>
                <w:szCs w:val="18"/>
              </w:rPr>
              <w:t>是</w:t>
            </w:r>
          </w:p>
        </w:tc>
        <w:tc>
          <w:tcPr>
            <w:tcW w:w="834" w:type="dxa"/>
            <w:vAlign w:val="center"/>
          </w:tcPr>
          <w:p w14:paraId="7C0FED22">
            <w:pPr>
              <w:jc w:val="center"/>
              <w:rPr>
                <w:rFonts w:ascii="Times New Roman" w:hAnsi="Times New Roman" w:eastAsia="仿宋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eastAsia="仿宋" w:cs="Times New Roman"/>
                <w:b/>
                <w:bCs/>
                <w:sz w:val="18"/>
                <w:szCs w:val="18"/>
              </w:rPr>
              <w:t>8</w:t>
            </w:r>
            <w:r>
              <w:rPr>
                <w:rFonts w:hint="eastAsia" w:ascii="Times New Roman" w:hAnsi="Times New Roman" w:eastAsia="仿宋" w:cs="Times New Roman"/>
                <w:b/>
                <w:bCs/>
                <w:sz w:val="18"/>
                <w:szCs w:val="18"/>
              </w:rPr>
              <w:t>6.19</w:t>
            </w:r>
          </w:p>
        </w:tc>
        <w:tc>
          <w:tcPr>
            <w:tcW w:w="955" w:type="dxa"/>
            <w:vAlign w:val="center"/>
          </w:tcPr>
          <w:p w14:paraId="0A092199">
            <w:pPr>
              <w:jc w:val="center"/>
              <w:rPr>
                <w:rFonts w:ascii="Times New Roman" w:hAnsi="Times New Roman" w:eastAsia="仿宋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eastAsia="仿宋" w:cs="Times New Roman"/>
                <w:b/>
                <w:bCs/>
                <w:sz w:val="18"/>
                <w:szCs w:val="18"/>
              </w:rPr>
              <w:t>2</w:t>
            </w:r>
          </w:p>
        </w:tc>
        <w:tc>
          <w:tcPr>
            <w:tcW w:w="881" w:type="dxa"/>
            <w:vAlign w:val="center"/>
          </w:tcPr>
          <w:p w14:paraId="1B5AA1F5">
            <w:pPr>
              <w:jc w:val="center"/>
              <w:rPr>
                <w:rFonts w:ascii="Times New Roman" w:hAnsi="Times New Roman" w:eastAsia="仿宋" w:cs="Times New Roman"/>
                <w:b/>
                <w:bCs/>
                <w:sz w:val="18"/>
                <w:szCs w:val="18"/>
              </w:rPr>
            </w:pPr>
            <w:r>
              <w:rPr>
                <w:rFonts w:hint="eastAsia" w:ascii="Times New Roman" w:hAnsi="Times New Roman" w:eastAsia="仿宋" w:cs="Times New Roman"/>
                <w:b/>
                <w:bCs/>
                <w:sz w:val="18"/>
                <w:szCs w:val="18"/>
              </w:rPr>
              <w:t>拟推荐</w:t>
            </w:r>
          </w:p>
        </w:tc>
      </w:tr>
      <w:tr w14:paraId="34A815F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15" w:type="dxa"/>
            <w:vMerge w:val="continue"/>
            <w:vAlign w:val="center"/>
          </w:tcPr>
          <w:p w14:paraId="4CB0A32A">
            <w:pPr>
              <w:jc w:val="center"/>
              <w:rPr>
                <w:rFonts w:ascii="Times New Roman" w:hAnsi="Times New Roman" w:eastAsia="仿宋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940" w:type="dxa"/>
            <w:vMerge w:val="continue"/>
            <w:vAlign w:val="center"/>
          </w:tcPr>
          <w:p w14:paraId="0E1152B6">
            <w:pPr>
              <w:jc w:val="center"/>
              <w:rPr>
                <w:rFonts w:ascii="Times New Roman" w:hAnsi="Times New Roman" w:eastAsia="仿宋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14:paraId="05DDC001">
            <w:pPr>
              <w:jc w:val="center"/>
              <w:rPr>
                <w:rFonts w:ascii="Times New Roman" w:hAnsi="Times New Roman" w:eastAsia="仿宋" w:cs="Times New Roman"/>
                <w:b/>
                <w:bCs/>
                <w:sz w:val="18"/>
                <w:szCs w:val="18"/>
              </w:rPr>
            </w:pPr>
            <w:r>
              <w:rPr>
                <w:rFonts w:hint="eastAsia" w:ascii="Times New Roman" w:hAnsi="Times New Roman" w:eastAsia="仿宋" w:cs="Times New Roman"/>
                <w:b/>
                <w:bCs/>
                <w:sz w:val="18"/>
                <w:szCs w:val="18"/>
              </w:rPr>
              <w:t>刘佳</w:t>
            </w:r>
          </w:p>
        </w:tc>
        <w:tc>
          <w:tcPr>
            <w:tcW w:w="1134" w:type="dxa"/>
            <w:vAlign w:val="center"/>
          </w:tcPr>
          <w:p w14:paraId="19555994">
            <w:pPr>
              <w:jc w:val="center"/>
              <w:rPr>
                <w:rFonts w:ascii="Times New Roman" w:hAnsi="Times New Roman" w:eastAsia="仿宋" w:cs="Times New Roman"/>
                <w:b/>
                <w:bCs/>
                <w:sz w:val="18"/>
                <w:szCs w:val="18"/>
              </w:rPr>
            </w:pPr>
            <w:r>
              <w:rPr>
                <w:rFonts w:hint="eastAsia" w:ascii="Times New Roman" w:hAnsi="Times New Roman" w:eastAsia="仿宋" w:cs="Times New Roman"/>
                <w:b/>
                <w:bCs/>
                <w:sz w:val="18"/>
                <w:szCs w:val="18"/>
              </w:rPr>
              <w:t>2023213764</w:t>
            </w:r>
          </w:p>
        </w:tc>
        <w:tc>
          <w:tcPr>
            <w:tcW w:w="992" w:type="dxa"/>
            <w:vAlign w:val="center"/>
          </w:tcPr>
          <w:p w14:paraId="096AAC39">
            <w:pPr>
              <w:jc w:val="center"/>
              <w:rPr>
                <w:rFonts w:ascii="Times New Roman" w:hAnsi="Times New Roman" w:eastAsia="仿宋" w:cs="Times New Roman"/>
                <w:b/>
                <w:bCs/>
                <w:sz w:val="18"/>
                <w:szCs w:val="18"/>
              </w:rPr>
            </w:pPr>
            <w:r>
              <w:rPr>
                <w:rFonts w:hint="eastAsia" w:ascii="Times New Roman" w:hAnsi="Times New Roman" w:eastAsia="仿宋" w:cs="Times New Roman"/>
                <w:b/>
                <w:bCs/>
                <w:sz w:val="18"/>
                <w:szCs w:val="18"/>
              </w:rPr>
              <w:t>85.2</w:t>
            </w:r>
          </w:p>
        </w:tc>
        <w:tc>
          <w:tcPr>
            <w:tcW w:w="993" w:type="dxa"/>
            <w:vAlign w:val="center"/>
          </w:tcPr>
          <w:p w14:paraId="75808F9B">
            <w:pPr>
              <w:jc w:val="center"/>
              <w:rPr>
                <w:rFonts w:ascii="Times New Roman" w:hAnsi="Times New Roman" w:eastAsia="仿宋" w:cs="Times New Roman"/>
                <w:b/>
                <w:bCs/>
                <w:sz w:val="18"/>
                <w:szCs w:val="18"/>
              </w:rPr>
            </w:pPr>
            <w:r>
              <w:rPr>
                <w:rFonts w:hint="eastAsia" w:ascii="Times New Roman" w:hAnsi="Times New Roman" w:eastAsia="仿宋" w:cs="Times New Roman"/>
                <w:b/>
                <w:bCs/>
                <w:sz w:val="18"/>
                <w:szCs w:val="18"/>
              </w:rPr>
              <w:t>CET-6（505）</w:t>
            </w:r>
          </w:p>
        </w:tc>
        <w:tc>
          <w:tcPr>
            <w:tcW w:w="3969" w:type="dxa"/>
            <w:vAlign w:val="center"/>
          </w:tcPr>
          <w:p w14:paraId="503F73E0">
            <w:pPr>
              <w:jc w:val="center"/>
              <w:rPr>
                <w:rFonts w:ascii="Times New Roman" w:hAnsi="Times New Roman" w:eastAsia="仿宋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eastAsia="仿宋" w:cs="Times New Roman"/>
                <w:b/>
                <w:bCs/>
                <w:sz w:val="18"/>
                <w:szCs w:val="18"/>
              </w:rPr>
              <w:t>—</w:t>
            </w:r>
          </w:p>
        </w:tc>
        <w:tc>
          <w:tcPr>
            <w:tcW w:w="961" w:type="dxa"/>
            <w:vAlign w:val="center"/>
          </w:tcPr>
          <w:p w14:paraId="5CF5F7ED">
            <w:pPr>
              <w:jc w:val="center"/>
              <w:rPr>
                <w:rFonts w:ascii="Times New Roman" w:hAnsi="Times New Roman" w:eastAsia="仿宋" w:cs="Times New Roman"/>
                <w:b/>
                <w:bCs/>
                <w:sz w:val="18"/>
                <w:szCs w:val="18"/>
              </w:rPr>
            </w:pPr>
            <w:r>
              <w:rPr>
                <w:rFonts w:hint="eastAsia" w:ascii="Times New Roman" w:hAnsi="Times New Roman" w:eastAsia="仿宋" w:cs="Times New Roman"/>
                <w:b/>
                <w:bCs/>
                <w:sz w:val="18"/>
                <w:szCs w:val="18"/>
              </w:rPr>
              <w:t>是</w:t>
            </w:r>
          </w:p>
        </w:tc>
        <w:tc>
          <w:tcPr>
            <w:tcW w:w="824" w:type="dxa"/>
            <w:vAlign w:val="center"/>
          </w:tcPr>
          <w:p w14:paraId="44094911">
            <w:pPr>
              <w:jc w:val="center"/>
              <w:rPr>
                <w:rFonts w:ascii="Times New Roman" w:hAnsi="Times New Roman" w:eastAsia="仿宋" w:cs="Times New Roman"/>
                <w:b/>
                <w:bCs/>
                <w:sz w:val="18"/>
                <w:szCs w:val="18"/>
              </w:rPr>
            </w:pPr>
            <w:r>
              <w:rPr>
                <w:rFonts w:hint="eastAsia" w:ascii="Times New Roman" w:hAnsi="Times New Roman" w:eastAsia="仿宋" w:cs="Times New Roman"/>
                <w:b/>
                <w:bCs/>
                <w:sz w:val="18"/>
                <w:szCs w:val="18"/>
              </w:rPr>
              <w:t>否</w:t>
            </w:r>
          </w:p>
        </w:tc>
        <w:tc>
          <w:tcPr>
            <w:tcW w:w="834" w:type="dxa"/>
            <w:vAlign w:val="center"/>
          </w:tcPr>
          <w:p w14:paraId="4564A82A">
            <w:pPr>
              <w:jc w:val="center"/>
              <w:rPr>
                <w:rFonts w:ascii="Times New Roman" w:hAnsi="Times New Roman" w:eastAsia="仿宋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eastAsia="仿宋" w:cs="Times New Roman"/>
                <w:b/>
                <w:bCs/>
                <w:sz w:val="18"/>
                <w:szCs w:val="18"/>
              </w:rPr>
              <w:t>85</w:t>
            </w:r>
            <w:r>
              <w:rPr>
                <w:rFonts w:hint="eastAsia" w:ascii="Times New Roman" w:hAnsi="Times New Roman" w:eastAsia="仿宋" w:cs="Times New Roman"/>
                <w:b/>
                <w:bCs/>
                <w:sz w:val="18"/>
                <w:szCs w:val="18"/>
              </w:rPr>
              <w:t>.2</w:t>
            </w:r>
          </w:p>
        </w:tc>
        <w:tc>
          <w:tcPr>
            <w:tcW w:w="955" w:type="dxa"/>
            <w:vAlign w:val="center"/>
          </w:tcPr>
          <w:p w14:paraId="777569B5">
            <w:pPr>
              <w:jc w:val="center"/>
              <w:rPr>
                <w:rFonts w:ascii="Times New Roman" w:hAnsi="Times New Roman" w:eastAsia="仿宋" w:cs="Times New Roman"/>
                <w:b/>
                <w:bCs/>
                <w:sz w:val="18"/>
                <w:szCs w:val="18"/>
              </w:rPr>
            </w:pPr>
            <w:r>
              <w:rPr>
                <w:rFonts w:hint="eastAsia" w:ascii="Times New Roman" w:hAnsi="Times New Roman" w:eastAsia="仿宋" w:cs="Times New Roman"/>
                <w:b/>
                <w:bCs/>
                <w:sz w:val="18"/>
                <w:szCs w:val="18"/>
              </w:rPr>
              <w:t>3</w:t>
            </w:r>
          </w:p>
        </w:tc>
        <w:tc>
          <w:tcPr>
            <w:tcW w:w="881" w:type="dxa"/>
            <w:vAlign w:val="center"/>
          </w:tcPr>
          <w:p w14:paraId="5B713012">
            <w:pPr>
              <w:jc w:val="center"/>
              <w:rPr>
                <w:rFonts w:ascii="Times New Roman" w:hAnsi="Times New Roman" w:eastAsia="仿宋" w:cs="Times New Roman"/>
                <w:b/>
                <w:bCs/>
                <w:sz w:val="18"/>
                <w:szCs w:val="18"/>
              </w:rPr>
            </w:pPr>
            <w:r>
              <w:rPr>
                <w:rFonts w:hint="eastAsia" w:ascii="Times New Roman" w:hAnsi="Times New Roman" w:eastAsia="仿宋" w:cs="Times New Roman"/>
                <w:b/>
                <w:bCs/>
                <w:sz w:val="18"/>
                <w:szCs w:val="18"/>
              </w:rPr>
              <w:t>候补</w:t>
            </w:r>
          </w:p>
        </w:tc>
      </w:tr>
      <w:tr w14:paraId="6063EF5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615" w:type="dxa"/>
            <w:vMerge w:val="continue"/>
            <w:vAlign w:val="center"/>
          </w:tcPr>
          <w:p w14:paraId="5FE9BFAA">
            <w:pPr>
              <w:jc w:val="center"/>
              <w:rPr>
                <w:rFonts w:ascii="Times New Roman" w:hAnsi="Times New Roman" w:eastAsia="仿宋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940" w:type="dxa"/>
            <w:vMerge w:val="restart"/>
            <w:vAlign w:val="center"/>
          </w:tcPr>
          <w:p w14:paraId="7F27A3AE">
            <w:pPr>
              <w:jc w:val="center"/>
              <w:rPr>
                <w:rFonts w:ascii="Times New Roman" w:hAnsi="Times New Roman" w:eastAsia="仿宋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eastAsia="仿宋" w:cs="Times New Roman"/>
                <w:b/>
                <w:bCs/>
                <w:sz w:val="18"/>
                <w:szCs w:val="18"/>
              </w:rPr>
              <w:t>水文与水资源工程</w:t>
            </w:r>
          </w:p>
        </w:tc>
        <w:tc>
          <w:tcPr>
            <w:tcW w:w="850" w:type="dxa"/>
            <w:vAlign w:val="center"/>
          </w:tcPr>
          <w:p w14:paraId="2EBF52CE">
            <w:pPr>
              <w:jc w:val="center"/>
              <w:rPr>
                <w:rFonts w:ascii="Times New Roman" w:hAnsi="Times New Roman" w:eastAsia="仿宋" w:cs="Times New Roman"/>
                <w:b/>
                <w:bCs/>
                <w:sz w:val="18"/>
                <w:szCs w:val="18"/>
              </w:rPr>
            </w:pPr>
            <w:r>
              <w:rPr>
                <w:rFonts w:hint="eastAsia" w:ascii="Times New Roman" w:hAnsi="Times New Roman" w:eastAsia="仿宋" w:cs="Times New Roman"/>
                <w:b/>
                <w:bCs/>
                <w:sz w:val="18"/>
                <w:szCs w:val="18"/>
              </w:rPr>
              <w:t>崔妍</w:t>
            </w:r>
          </w:p>
        </w:tc>
        <w:tc>
          <w:tcPr>
            <w:tcW w:w="1134" w:type="dxa"/>
            <w:vAlign w:val="center"/>
          </w:tcPr>
          <w:p w14:paraId="7CD887C4">
            <w:pPr>
              <w:jc w:val="center"/>
              <w:rPr>
                <w:rFonts w:ascii="Times New Roman" w:hAnsi="Times New Roman" w:eastAsia="仿宋" w:cs="Times New Roman"/>
                <w:b/>
                <w:bCs/>
                <w:sz w:val="18"/>
                <w:szCs w:val="18"/>
              </w:rPr>
            </w:pPr>
            <w:r>
              <w:rPr>
                <w:rFonts w:hint="eastAsia" w:ascii="Times New Roman" w:hAnsi="Times New Roman" w:eastAsia="仿宋" w:cs="Times New Roman"/>
                <w:b/>
                <w:bCs/>
                <w:sz w:val="18"/>
                <w:szCs w:val="18"/>
              </w:rPr>
              <w:t>2023212011</w:t>
            </w:r>
          </w:p>
        </w:tc>
        <w:tc>
          <w:tcPr>
            <w:tcW w:w="992" w:type="dxa"/>
            <w:vAlign w:val="center"/>
          </w:tcPr>
          <w:p w14:paraId="19DD6FBA">
            <w:pPr>
              <w:jc w:val="center"/>
              <w:rPr>
                <w:rFonts w:ascii="Times New Roman" w:hAnsi="Times New Roman" w:eastAsia="仿宋" w:cs="Times New Roman"/>
                <w:b/>
                <w:bCs/>
                <w:sz w:val="18"/>
                <w:szCs w:val="18"/>
              </w:rPr>
            </w:pPr>
            <w:r>
              <w:rPr>
                <w:rFonts w:hint="eastAsia" w:ascii="Times New Roman" w:hAnsi="Times New Roman" w:eastAsia="仿宋" w:cs="Times New Roman"/>
                <w:b/>
                <w:bCs/>
                <w:sz w:val="18"/>
                <w:szCs w:val="18"/>
              </w:rPr>
              <w:t>89.74</w:t>
            </w:r>
          </w:p>
        </w:tc>
        <w:tc>
          <w:tcPr>
            <w:tcW w:w="993" w:type="dxa"/>
            <w:vAlign w:val="center"/>
          </w:tcPr>
          <w:p w14:paraId="5F14006B">
            <w:pPr>
              <w:jc w:val="center"/>
              <w:rPr>
                <w:rFonts w:ascii="Times New Roman" w:hAnsi="Times New Roman" w:eastAsia="仿宋" w:cs="Times New Roman"/>
                <w:b/>
                <w:bCs/>
                <w:sz w:val="18"/>
                <w:szCs w:val="18"/>
              </w:rPr>
            </w:pPr>
            <w:r>
              <w:rPr>
                <w:rFonts w:hint="eastAsia" w:ascii="Times New Roman" w:hAnsi="Times New Roman" w:eastAsia="仿宋" w:cs="Times New Roman"/>
                <w:b/>
                <w:bCs/>
                <w:sz w:val="18"/>
                <w:szCs w:val="18"/>
              </w:rPr>
              <w:t>CET-6（500）</w:t>
            </w:r>
          </w:p>
        </w:tc>
        <w:tc>
          <w:tcPr>
            <w:tcW w:w="3969" w:type="dxa"/>
            <w:vAlign w:val="center"/>
          </w:tcPr>
          <w:p w14:paraId="1D60FE83">
            <w:pPr>
              <w:jc w:val="center"/>
              <w:rPr>
                <w:rFonts w:ascii="Times New Roman" w:hAnsi="Times New Roman" w:eastAsia="仿宋" w:cs="Times New Roman"/>
                <w:b/>
                <w:bCs/>
                <w:sz w:val="18"/>
                <w:szCs w:val="18"/>
              </w:rPr>
            </w:pPr>
            <w:r>
              <w:rPr>
                <w:rFonts w:hint="eastAsia" w:ascii="Times New Roman" w:hAnsi="Times New Roman" w:eastAsia="仿宋" w:cs="Times New Roman"/>
                <w:b/>
                <w:bCs/>
                <w:sz w:val="18"/>
                <w:szCs w:val="18"/>
              </w:rPr>
              <w:t>参加志愿服务；大学生生命科学竞赛二等奖 排名第1（+3）</w:t>
            </w:r>
          </w:p>
        </w:tc>
        <w:tc>
          <w:tcPr>
            <w:tcW w:w="961" w:type="dxa"/>
            <w:vAlign w:val="center"/>
          </w:tcPr>
          <w:p w14:paraId="2D10A1D0">
            <w:pPr>
              <w:jc w:val="center"/>
              <w:rPr>
                <w:rFonts w:ascii="Times New Roman" w:hAnsi="Times New Roman" w:eastAsia="仿宋" w:cs="Times New Roman"/>
                <w:b/>
                <w:bCs/>
                <w:sz w:val="18"/>
                <w:szCs w:val="18"/>
              </w:rPr>
            </w:pPr>
            <w:r>
              <w:rPr>
                <w:rFonts w:hint="eastAsia" w:ascii="Times New Roman" w:hAnsi="Times New Roman" w:eastAsia="仿宋" w:cs="Times New Roman"/>
                <w:b/>
                <w:bCs/>
                <w:sz w:val="18"/>
                <w:szCs w:val="18"/>
              </w:rPr>
              <w:t>是</w:t>
            </w:r>
          </w:p>
        </w:tc>
        <w:tc>
          <w:tcPr>
            <w:tcW w:w="824" w:type="dxa"/>
            <w:vAlign w:val="center"/>
          </w:tcPr>
          <w:p w14:paraId="721C6135">
            <w:pPr>
              <w:jc w:val="center"/>
              <w:rPr>
                <w:rFonts w:ascii="Times New Roman" w:hAnsi="Times New Roman" w:eastAsia="仿宋" w:cs="Times New Roman"/>
                <w:b/>
                <w:bCs/>
                <w:sz w:val="18"/>
                <w:szCs w:val="18"/>
              </w:rPr>
            </w:pPr>
            <w:r>
              <w:rPr>
                <w:rFonts w:hint="eastAsia" w:ascii="Times New Roman" w:hAnsi="Times New Roman" w:eastAsia="仿宋" w:cs="Times New Roman"/>
                <w:b/>
                <w:bCs/>
                <w:sz w:val="18"/>
                <w:szCs w:val="18"/>
              </w:rPr>
              <w:t>是</w:t>
            </w:r>
          </w:p>
        </w:tc>
        <w:tc>
          <w:tcPr>
            <w:tcW w:w="834" w:type="dxa"/>
            <w:vAlign w:val="center"/>
          </w:tcPr>
          <w:p w14:paraId="45CA1462">
            <w:pPr>
              <w:jc w:val="center"/>
              <w:rPr>
                <w:rFonts w:ascii="Times New Roman" w:hAnsi="Times New Roman" w:eastAsia="仿宋" w:cs="Times New Roman"/>
                <w:b/>
                <w:bCs/>
                <w:sz w:val="18"/>
                <w:szCs w:val="18"/>
              </w:rPr>
            </w:pPr>
            <w:r>
              <w:rPr>
                <w:rFonts w:hint="eastAsia" w:ascii="Times New Roman" w:hAnsi="Times New Roman" w:eastAsia="仿宋" w:cs="Times New Roman"/>
                <w:b/>
                <w:bCs/>
                <w:sz w:val="18"/>
                <w:szCs w:val="18"/>
              </w:rPr>
              <w:t>92.74</w:t>
            </w:r>
          </w:p>
        </w:tc>
        <w:tc>
          <w:tcPr>
            <w:tcW w:w="955" w:type="dxa"/>
            <w:vAlign w:val="center"/>
          </w:tcPr>
          <w:p w14:paraId="747CBD41">
            <w:pPr>
              <w:jc w:val="center"/>
              <w:rPr>
                <w:rFonts w:ascii="Times New Roman" w:hAnsi="Times New Roman" w:eastAsia="仿宋" w:cs="Times New Roman"/>
                <w:b/>
                <w:bCs/>
                <w:sz w:val="18"/>
                <w:szCs w:val="18"/>
              </w:rPr>
            </w:pPr>
            <w:r>
              <w:rPr>
                <w:rFonts w:hint="eastAsia" w:ascii="Times New Roman" w:hAnsi="Times New Roman" w:eastAsia="仿宋" w:cs="Times New Roman"/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881" w:type="dxa"/>
            <w:vAlign w:val="center"/>
          </w:tcPr>
          <w:p w14:paraId="707555A8">
            <w:pPr>
              <w:jc w:val="center"/>
              <w:rPr>
                <w:rFonts w:ascii="Times New Roman" w:hAnsi="Times New Roman" w:eastAsia="仿宋" w:cs="Times New Roman"/>
                <w:b/>
                <w:bCs/>
                <w:sz w:val="18"/>
                <w:szCs w:val="18"/>
              </w:rPr>
            </w:pPr>
            <w:r>
              <w:rPr>
                <w:rFonts w:hint="eastAsia" w:ascii="Times New Roman" w:hAnsi="Times New Roman" w:eastAsia="仿宋" w:cs="Times New Roman"/>
                <w:b/>
                <w:bCs/>
                <w:sz w:val="18"/>
                <w:szCs w:val="18"/>
              </w:rPr>
              <w:t>拟推荐</w:t>
            </w:r>
          </w:p>
        </w:tc>
      </w:tr>
      <w:tr w14:paraId="6A6960F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615" w:type="dxa"/>
            <w:vMerge w:val="continue"/>
            <w:vAlign w:val="center"/>
          </w:tcPr>
          <w:p w14:paraId="74E29AD3">
            <w:pPr>
              <w:jc w:val="center"/>
              <w:rPr>
                <w:rFonts w:ascii="Times New Roman" w:hAnsi="Times New Roman" w:eastAsia="仿宋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940" w:type="dxa"/>
            <w:vMerge w:val="continue"/>
            <w:vAlign w:val="center"/>
          </w:tcPr>
          <w:p w14:paraId="345A7AE7">
            <w:pPr>
              <w:jc w:val="center"/>
              <w:rPr>
                <w:rFonts w:ascii="Times New Roman" w:hAnsi="Times New Roman" w:eastAsia="仿宋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14:paraId="0E29B947">
            <w:pPr>
              <w:jc w:val="center"/>
              <w:rPr>
                <w:rFonts w:ascii="Times New Roman" w:hAnsi="Times New Roman" w:eastAsia="仿宋" w:cs="Times New Roman"/>
                <w:b/>
                <w:bCs/>
                <w:sz w:val="18"/>
                <w:szCs w:val="18"/>
              </w:rPr>
            </w:pPr>
            <w:r>
              <w:rPr>
                <w:rFonts w:hint="eastAsia" w:ascii="Times New Roman" w:hAnsi="Times New Roman" w:eastAsia="仿宋" w:cs="Times New Roman"/>
                <w:b/>
                <w:bCs/>
                <w:sz w:val="18"/>
                <w:szCs w:val="18"/>
              </w:rPr>
              <w:t>潘文慧</w:t>
            </w:r>
          </w:p>
        </w:tc>
        <w:tc>
          <w:tcPr>
            <w:tcW w:w="1134" w:type="dxa"/>
            <w:vAlign w:val="center"/>
          </w:tcPr>
          <w:p w14:paraId="71B58599">
            <w:pPr>
              <w:jc w:val="center"/>
              <w:rPr>
                <w:rFonts w:ascii="Times New Roman" w:hAnsi="Times New Roman" w:eastAsia="仿宋" w:cs="Times New Roman"/>
                <w:b/>
                <w:bCs/>
                <w:sz w:val="18"/>
                <w:szCs w:val="18"/>
              </w:rPr>
            </w:pPr>
            <w:r>
              <w:rPr>
                <w:rFonts w:hint="eastAsia" w:ascii="Times New Roman" w:hAnsi="Times New Roman" w:eastAsia="仿宋" w:cs="Times New Roman"/>
                <w:b/>
                <w:bCs/>
                <w:sz w:val="18"/>
                <w:szCs w:val="18"/>
              </w:rPr>
              <w:t>2023211948</w:t>
            </w:r>
          </w:p>
        </w:tc>
        <w:tc>
          <w:tcPr>
            <w:tcW w:w="992" w:type="dxa"/>
            <w:vAlign w:val="center"/>
          </w:tcPr>
          <w:p w14:paraId="5BD3303F">
            <w:pPr>
              <w:jc w:val="center"/>
              <w:rPr>
                <w:rFonts w:ascii="Times New Roman" w:hAnsi="Times New Roman" w:eastAsia="仿宋" w:cs="Times New Roman"/>
                <w:b/>
                <w:bCs/>
                <w:sz w:val="18"/>
                <w:szCs w:val="18"/>
              </w:rPr>
            </w:pPr>
            <w:r>
              <w:rPr>
                <w:rFonts w:hint="eastAsia" w:ascii="Times New Roman" w:hAnsi="Times New Roman" w:eastAsia="仿宋" w:cs="Times New Roman"/>
                <w:b/>
                <w:bCs/>
                <w:sz w:val="18"/>
                <w:szCs w:val="18"/>
              </w:rPr>
              <w:t>90.02</w:t>
            </w:r>
          </w:p>
        </w:tc>
        <w:tc>
          <w:tcPr>
            <w:tcW w:w="993" w:type="dxa"/>
            <w:vAlign w:val="center"/>
          </w:tcPr>
          <w:p w14:paraId="4FEECFDB">
            <w:pPr>
              <w:jc w:val="center"/>
              <w:rPr>
                <w:rFonts w:ascii="Times New Roman" w:hAnsi="Times New Roman" w:eastAsia="仿宋" w:cs="Times New Roman"/>
                <w:b/>
                <w:bCs/>
                <w:sz w:val="18"/>
                <w:szCs w:val="18"/>
              </w:rPr>
            </w:pPr>
            <w:r>
              <w:rPr>
                <w:rFonts w:hint="eastAsia" w:ascii="Times New Roman" w:hAnsi="Times New Roman" w:eastAsia="仿宋" w:cs="Times New Roman"/>
                <w:b/>
                <w:bCs/>
                <w:sz w:val="18"/>
                <w:szCs w:val="18"/>
              </w:rPr>
              <w:t>CET-6（515）</w:t>
            </w:r>
          </w:p>
        </w:tc>
        <w:tc>
          <w:tcPr>
            <w:tcW w:w="3969" w:type="dxa"/>
            <w:vAlign w:val="center"/>
          </w:tcPr>
          <w:p w14:paraId="17A8DEC6">
            <w:pPr>
              <w:jc w:val="center"/>
              <w:rPr>
                <w:rFonts w:ascii="Times New Roman" w:hAnsi="Times New Roman" w:eastAsia="仿宋" w:cs="Times New Roman"/>
                <w:b/>
                <w:bCs/>
                <w:sz w:val="18"/>
                <w:szCs w:val="18"/>
              </w:rPr>
            </w:pPr>
            <w:r>
              <w:rPr>
                <w:rFonts w:hint="eastAsia" w:ascii="Times New Roman" w:hAnsi="Times New Roman" w:eastAsia="仿宋" w:cs="Times New Roman"/>
                <w:b/>
                <w:bCs/>
                <w:sz w:val="18"/>
                <w:szCs w:val="18"/>
              </w:rPr>
              <w:t>参加志愿</w:t>
            </w:r>
            <w:r>
              <w:rPr>
                <w:rFonts w:hint="eastAsia" w:ascii="Times New Roman" w:hAnsi="Times New Roman" w:eastAsia="仿宋" w:cs="Times New Roman"/>
                <w:b/>
                <w:bCs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服务；测绘技能大赛二等奖 排名第1，（+2）</w:t>
            </w:r>
          </w:p>
        </w:tc>
        <w:tc>
          <w:tcPr>
            <w:tcW w:w="961" w:type="dxa"/>
            <w:vAlign w:val="center"/>
          </w:tcPr>
          <w:p w14:paraId="44772014">
            <w:pPr>
              <w:jc w:val="center"/>
              <w:rPr>
                <w:rFonts w:ascii="Times New Roman" w:hAnsi="Times New Roman" w:eastAsia="仿宋" w:cs="Times New Roman"/>
                <w:b/>
                <w:bCs/>
                <w:sz w:val="18"/>
                <w:szCs w:val="18"/>
              </w:rPr>
            </w:pPr>
            <w:r>
              <w:rPr>
                <w:rFonts w:hint="eastAsia" w:ascii="Times New Roman" w:hAnsi="Times New Roman" w:eastAsia="仿宋" w:cs="Times New Roman"/>
                <w:b/>
                <w:bCs/>
                <w:sz w:val="18"/>
                <w:szCs w:val="18"/>
              </w:rPr>
              <w:t>是</w:t>
            </w:r>
          </w:p>
        </w:tc>
        <w:tc>
          <w:tcPr>
            <w:tcW w:w="824" w:type="dxa"/>
            <w:vAlign w:val="center"/>
          </w:tcPr>
          <w:p w14:paraId="29168A6A">
            <w:pPr>
              <w:jc w:val="center"/>
              <w:rPr>
                <w:rFonts w:ascii="Times New Roman" w:hAnsi="Times New Roman" w:eastAsia="仿宋" w:cs="Times New Roman"/>
                <w:b/>
                <w:bCs/>
                <w:sz w:val="18"/>
                <w:szCs w:val="18"/>
              </w:rPr>
            </w:pPr>
            <w:r>
              <w:rPr>
                <w:rFonts w:hint="eastAsia" w:ascii="Times New Roman" w:hAnsi="Times New Roman" w:eastAsia="仿宋" w:cs="Times New Roman"/>
                <w:b/>
                <w:bCs/>
                <w:sz w:val="18"/>
                <w:szCs w:val="18"/>
              </w:rPr>
              <w:t>是</w:t>
            </w:r>
          </w:p>
        </w:tc>
        <w:tc>
          <w:tcPr>
            <w:tcW w:w="834" w:type="dxa"/>
            <w:vAlign w:val="center"/>
          </w:tcPr>
          <w:p w14:paraId="60C8D49B">
            <w:pPr>
              <w:jc w:val="center"/>
              <w:rPr>
                <w:rFonts w:ascii="Times New Roman" w:hAnsi="Times New Roman" w:eastAsia="仿宋" w:cs="Times New Roman"/>
                <w:b/>
                <w:bCs/>
                <w:sz w:val="18"/>
                <w:szCs w:val="18"/>
              </w:rPr>
            </w:pPr>
            <w:r>
              <w:rPr>
                <w:rFonts w:hint="eastAsia" w:ascii="Times New Roman" w:hAnsi="Times New Roman" w:eastAsia="仿宋" w:cs="Times New Roman"/>
                <w:b/>
                <w:bCs/>
                <w:sz w:val="18"/>
                <w:szCs w:val="18"/>
              </w:rPr>
              <w:t>92.02</w:t>
            </w:r>
          </w:p>
        </w:tc>
        <w:tc>
          <w:tcPr>
            <w:tcW w:w="955" w:type="dxa"/>
            <w:vAlign w:val="center"/>
          </w:tcPr>
          <w:p w14:paraId="13911ED2">
            <w:pPr>
              <w:jc w:val="center"/>
              <w:rPr>
                <w:rFonts w:ascii="Times New Roman" w:hAnsi="Times New Roman" w:eastAsia="仿宋" w:cs="Times New Roman"/>
                <w:b/>
                <w:bCs/>
                <w:sz w:val="18"/>
                <w:szCs w:val="18"/>
              </w:rPr>
            </w:pPr>
            <w:r>
              <w:rPr>
                <w:rFonts w:hint="eastAsia" w:ascii="Times New Roman" w:hAnsi="Times New Roman" w:eastAsia="仿宋" w:cs="Times New Roman"/>
                <w:b/>
                <w:bCs/>
                <w:sz w:val="18"/>
                <w:szCs w:val="18"/>
              </w:rPr>
              <w:t>2</w:t>
            </w:r>
          </w:p>
        </w:tc>
        <w:tc>
          <w:tcPr>
            <w:tcW w:w="881" w:type="dxa"/>
            <w:vAlign w:val="center"/>
          </w:tcPr>
          <w:p w14:paraId="41580FF7">
            <w:pPr>
              <w:jc w:val="center"/>
              <w:rPr>
                <w:rFonts w:ascii="Times New Roman" w:hAnsi="Times New Roman" w:eastAsia="仿宋" w:cs="Times New Roman"/>
                <w:b/>
                <w:bCs/>
                <w:sz w:val="18"/>
                <w:szCs w:val="18"/>
              </w:rPr>
            </w:pPr>
            <w:r>
              <w:rPr>
                <w:rFonts w:hint="eastAsia" w:ascii="Times New Roman" w:hAnsi="Times New Roman" w:eastAsia="仿宋" w:cs="Times New Roman"/>
                <w:b/>
                <w:bCs/>
                <w:sz w:val="18"/>
                <w:szCs w:val="18"/>
              </w:rPr>
              <w:t>拟推荐</w:t>
            </w:r>
          </w:p>
        </w:tc>
      </w:tr>
      <w:tr w14:paraId="30F9481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15" w:type="dxa"/>
            <w:vMerge w:val="continue"/>
            <w:vAlign w:val="center"/>
          </w:tcPr>
          <w:p w14:paraId="06A9A7BC">
            <w:pPr>
              <w:jc w:val="center"/>
              <w:rPr>
                <w:rFonts w:ascii="Times New Roman" w:hAnsi="Times New Roman" w:eastAsia="仿宋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940" w:type="dxa"/>
            <w:vMerge w:val="continue"/>
            <w:vAlign w:val="center"/>
          </w:tcPr>
          <w:p w14:paraId="43263B4B">
            <w:pPr>
              <w:jc w:val="center"/>
              <w:rPr>
                <w:rFonts w:ascii="Times New Roman" w:hAnsi="Times New Roman" w:eastAsia="仿宋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14:paraId="455A7152">
            <w:pPr>
              <w:jc w:val="center"/>
              <w:rPr>
                <w:rFonts w:ascii="Times New Roman" w:hAnsi="Times New Roman" w:eastAsia="仿宋" w:cs="Times New Roman"/>
                <w:b/>
                <w:bCs/>
                <w:sz w:val="18"/>
                <w:szCs w:val="18"/>
              </w:rPr>
            </w:pPr>
            <w:r>
              <w:rPr>
                <w:rFonts w:hint="eastAsia" w:ascii="Times New Roman" w:hAnsi="Times New Roman" w:eastAsia="仿宋" w:cs="Times New Roman"/>
                <w:b/>
                <w:bCs/>
                <w:sz w:val="18"/>
                <w:szCs w:val="18"/>
              </w:rPr>
              <w:t>张鲁超</w:t>
            </w:r>
          </w:p>
        </w:tc>
        <w:tc>
          <w:tcPr>
            <w:tcW w:w="1134" w:type="dxa"/>
            <w:vAlign w:val="center"/>
          </w:tcPr>
          <w:p w14:paraId="680FC7C3">
            <w:pPr>
              <w:jc w:val="center"/>
              <w:rPr>
                <w:rFonts w:ascii="Times New Roman" w:hAnsi="Times New Roman" w:eastAsia="仿宋" w:cs="Times New Roman"/>
                <w:b/>
                <w:bCs/>
                <w:sz w:val="18"/>
                <w:szCs w:val="18"/>
              </w:rPr>
            </w:pPr>
            <w:r>
              <w:rPr>
                <w:rFonts w:hint="eastAsia" w:ascii="Times New Roman" w:hAnsi="Times New Roman" w:eastAsia="仿宋" w:cs="Times New Roman"/>
                <w:b/>
                <w:bCs/>
                <w:sz w:val="18"/>
                <w:szCs w:val="18"/>
              </w:rPr>
              <w:t>2023211935</w:t>
            </w:r>
          </w:p>
        </w:tc>
        <w:tc>
          <w:tcPr>
            <w:tcW w:w="992" w:type="dxa"/>
            <w:vAlign w:val="center"/>
          </w:tcPr>
          <w:p w14:paraId="49961AAF">
            <w:pPr>
              <w:jc w:val="center"/>
              <w:rPr>
                <w:rFonts w:ascii="Times New Roman" w:hAnsi="Times New Roman" w:eastAsia="仿宋" w:cs="Times New Roman"/>
                <w:b/>
                <w:bCs/>
                <w:sz w:val="18"/>
                <w:szCs w:val="18"/>
              </w:rPr>
            </w:pPr>
            <w:r>
              <w:rPr>
                <w:rFonts w:hint="eastAsia" w:ascii="Times New Roman" w:hAnsi="Times New Roman" w:eastAsia="仿宋" w:cs="Times New Roman"/>
                <w:b/>
                <w:bCs/>
                <w:sz w:val="18"/>
                <w:szCs w:val="18"/>
              </w:rPr>
              <w:t>87.69</w:t>
            </w:r>
          </w:p>
        </w:tc>
        <w:tc>
          <w:tcPr>
            <w:tcW w:w="993" w:type="dxa"/>
            <w:vAlign w:val="center"/>
          </w:tcPr>
          <w:p w14:paraId="6DDCAAF8">
            <w:pPr>
              <w:jc w:val="center"/>
              <w:rPr>
                <w:rFonts w:ascii="Times New Roman" w:hAnsi="Times New Roman" w:eastAsia="仿宋" w:cs="Times New Roman"/>
                <w:b/>
                <w:bCs/>
                <w:sz w:val="18"/>
                <w:szCs w:val="18"/>
              </w:rPr>
            </w:pPr>
            <w:r>
              <w:rPr>
                <w:rFonts w:hint="eastAsia" w:ascii="Times New Roman" w:hAnsi="Times New Roman" w:eastAsia="仿宋" w:cs="Times New Roman"/>
                <w:b/>
                <w:bCs/>
                <w:sz w:val="18"/>
                <w:szCs w:val="18"/>
              </w:rPr>
              <w:t>CET-6（489）</w:t>
            </w:r>
          </w:p>
        </w:tc>
        <w:tc>
          <w:tcPr>
            <w:tcW w:w="3969" w:type="dxa"/>
            <w:vAlign w:val="center"/>
          </w:tcPr>
          <w:p w14:paraId="7AB3ACCD">
            <w:pPr>
              <w:jc w:val="center"/>
              <w:rPr>
                <w:rFonts w:ascii="Times New Roman" w:hAnsi="Times New Roman" w:eastAsia="仿宋" w:cs="Times New Roman"/>
                <w:b/>
                <w:bCs/>
                <w:sz w:val="18"/>
                <w:szCs w:val="18"/>
              </w:rPr>
            </w:pPr>
            <w:r>
              <w:rPr>
                <w:rFonts w:hint="eastAsia" w:ascii="Times New Roman" w:hAnsi="Times New Roman" w:eastAsia="仿宋" w:cs="Times New Roman"/>
                <w:b/>
                <w:bCs/>
                <w:sz w:val="18"/>
                <w:szCs w:val="18"/>
              </w:rPr>
              <w:t>参加志愿服务（+1）</w:t>
            </w:r>
          </w:p>
        </w:tc>
        <w:tc>
          <w:tcPr>
            <w:tcW w:w="961" w:type="dxa"/>
            <w:vAlign w:val="center"/>
          </w:tcPr>
          <w:p w14:paraId="61D96BB7">
            <w:pPr>
              <w:jc w:val="center"/>
              <w:rPr>
                <w:rFonts w:ascii="Times New Roman" w:hAnsi="Times New Roman" w:eastAsia="仿宋" w:cs="Times New Roman"/>
                <w:b/>
                <w:bCs/>
                <w:sz w:val="18"/>
                <w:szCs w:val="18"/>
              </w:rPr>
            </w:pPr>
            <w:r>
              <w:rPr>
                <w:rFonts w:hint="eastAsia" w:ascii="Times New Roman" w:hAnsi="Times New Roman" w:eastAsia="仿宋" w:cs="Times New Roman"/>
                <w:b/>
                <w:bCs/>
                <w:sz w:val="18"/>
                <w:szCs w:val="18"/>
              </w:rPr>
              <w:t>是</w:t>
            </w:r>
          </w:p>
        </w:tc>
        <w:tc>
          <w:tcPr>
            <w:tcW w:w="824" w:type="dxa"/>
            <w:vAlign w:val="center"/>
          </w:tcPr>
          <w:p w14:paraId="29242CEC">
            <w:pPr>
              <w:jc w:val="center"/>
              <w:rPr>
                <w:rFonts w:ascii="Times New Roman" w:hAnsi="Times New Roman" w:eastAsia="仿宋" w:cs="Times New Roman"/>
                <w:b/>
                <w:bCs/>
                <w:sz w:val="18"/>
                <w:szCs w:val="18"/>
              </w:rPr>
            </w:pPr>
            <w:r>
              <w:rPr>
                <w:rFonts w:hint="eastAsia" w:ascii="Times New Roman" w:hAnsi="Times New Roman" w:eastAsia="仿宋" w:cs="Times New Roman"/>
                <w:b/>
                <w:bCs/>
                <w:sz w:val="18"/>
                <w:szCs w:val="18"/>
              </w:rPr>
              <w:t>是</w:t>
            </w:r>
          </w:p>
        </w:tc>
        <w:tc>
          <w:tcPr>
            <w:tcW w:w="834" w:type="dxa"/>
            <w:vAlign w:val="center"/>
          </w:tcPr>
          <w:p w14:paraId="0311E8D6">
            <w:pPr>
              <w:jc w:val="center"/>
              <w:rPr>
                <w:rFonts w:ascii="Times New Roman" w:hAnsi="Times New Roman" w:eastAsia="仿宋" w:cs="Times New Roman"/>
                <w:b/>
                <w:bCs/>
                <w:sz w:val="18"/>
                <w:szCs w:val="18"/>
              </w:rPr>
            </w:pPr>
            <w:r>
              <w:rPr>
                <w:rFonts w:hint="eastAsia" w:ascii="Times New Roman" w:hAnsi="Times New Roman" w:eastAsia="仿宋" w:cs="Times New Roman"/>
                <w:b/>
                <w:bCs/>
                <w:sz w:val="18"/>
                <w:szCs w:val="18"/>
              </w:rPr>
              <w:t>88.69</w:t>
            </w:r>
          </w:p>
        </w:tc>
        <w:tc>
          <w:tcPr>
            <w:tcW w:w="955" w:type="dxa"/>
            <w:vAlign w:val="center"/>
          </w:tcPr>
          <w:p w14:paraId="273F6E7C">
            <w:pPr>
              <w:jc w:val="center"/>
              <w:rPr>
                <w:rFonts w:ascii="Times New Roman" w:hAnsi="Times New Roman" w:eastAsia="仿宋" w:cs="Times New Roman"/>
                <w:b/>
                <w:bCs/>
                <w:sz w:val="18"/>
                <w:szCs w:val="18"/>
              </w:rPr>
            </w:pPr>
            <w:r>
              <w:rPr>
                <w:rFonts w:hint="eastAsia" w:ascii="Times New Roman" w:hAnsi="Times New Roman" w:eastAsia="仿宋" w:cs="Times New Roman"/>
                <w:b/>
                <w:bCs/>
                <w:sz w:val="18"/>
                <w:szCs w:val="18"/>
              </w:rPr>
              <w:t>3</w:t>
            </w:r>
          </w:p>
        </w:tc>
        <w:tc>
          <w:tcPr>
            <w:tcW w:w="881" w:type="dxa"/>
            <w:shd w:val="clear" w:color="auto" w:fill="auto"/>
            <w:vAlign w:val="center"/>
          </w:tcPr>
          <w:p w14:paraId="4C2B1092">
            <w:pPr>
              <w:jc w:val="center"/>
              <w:rPr>
                <w:rFonts w:ascii="Times New Roman" w:hAnsi="Times New Roman" w:eastAsia="仿宋" w:cs="Times New Roman"/>
                <w:b/>
                <w:bCs/>
                <w:sz w:val="18"/>
                <w:szCs w:val="18"/>
              </w:rPr>
            </w:pPr>
            <w:r>
              <w:rPr>
                <w:rFonts w:hint="eastAsia" w:ascii="Times New Roman" w:hAnsi="Times New Roman" w:eastAsia="仿宋" w:cs="Times New Roman"/>
                <w:b/>
                <w:bCs/>
                <w:sz w:val="18"/>
                <w:szCs w:val="18"/>
              </w:rPr>
              <w:t>拟推荐</w:t>
            </w:r>
          </w:p>
        </w:tc>
      </w:tr>
      <w:tr w14:paraId="7E296FA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615" w:type="dxa"/>
            <w:vMerge w:val="continue"/>
            <w:vAlign w:val="center"/>
          </w:tcPr>
          <w:p w14:paraId="108EC06C">
            <w:pPr>
              <w:jc w:val="center"/>
              <w:rPr>
                <w:rFonts w:ascii="Times New Roman" w:hAnsi="Times New Roman" w:eastAsia="仿宋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940" w:type="dxa"/>
            <w:vMerge w:val="continue"/>
            <w:vAlign w:val="center"/>
          </w:tcPr>
          <w:p w14:paraId="0A4D7AA3">
            <w:pPr>
              <w:jc w:val="center"/>
              <w:rPr>
                <w:rFonts w:ascii="Times New Roman" w:hAnsi="Times New Roman" w:eastAsia="仿宋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14:paraId="0EEA787D">
            <w:pPr>
              <w:jc w:val="center"/>
              <w:rPr>
                <w:rFonts w:ascii="Times New Roman" w:hAnsi="Times New Roman" w:eastAsia="仿宋" w:cs="Times New Roman"/>
                <w:b/>
                <w:bCs/>
                <w:sz w:val="18"/>
                <w:szCs w:val="18"/>
              </w:rPr>
            </w:pPr>
            <w:r>
              <w:rPr>
                <w:rFonts w:hint="eastAsia" w:ascii="Times New Roman" w:hAnsi="Times New Roman" w:eastAsia="仿宋" w:cs="Times New Roman"/>
                <w:b/>
                <w:bCs/>
                <w:sz w:val="18"/>
                <w:szCs w:val="18"/>
              </w:rPr>
              <w:t>李秋丽</w:t>
            </w:r>
          </w:p>
        </w:tc>
        <w:tc>
          <w:tcPr>
            <w:tcW w:w="1134" w:type="dxa"/>
            <w:vAlign w:val="center"/>
          </w:tcPr>
          <w:p w14:paraId="14B5A1F3">
            <w:pPr>
              <w:jc w:val="center"/>
              <w:rPr>
                <w:rFonts w:ascii="Times New Roman" w:hAnsi="Times New Roman" w:eastAsia="仿宋" w:cs="Times New Roman"/>
                <w:b/>
                <w:bCs/>
                <w:sz w:val="18"/>
                <w:szCs w:val="18"/>
              </w:rPr>
            </w:pPr>
            <w:r>
              <w:rPr>
                <w:rFonts w:hint="eastAsia" w:ascii="Times New Roman" w:hAnsi="Times New Roman" w:eastAsia="仿宋" w:cs="Times New Roman"/>
                <w:b/>
                <w:bCs/>
                <w:sz w:val="18"/>
                <w:szCs w:val="18"/>
              </w:rPr>
              <w:t>2023212013</w:t>
            </w:r>
          </w:p>
        </w:tc>
        <w:tc>
          <w:tcPr>
            <w:tcW w:w="992" w:type="dxa"/>
            <w:vAlign w:val="center"/>
          </w:tcPr>
          <w:p w14:paraId="4F67FB11">
            <w:pPr>
              <w:jc w:val="center"/>
              <w:rPr>
                <w:rFonts w:ascii="Times New Roman" w:hAnsi="Times New Roman" w:eastAsia="仿宋" w:cs="Times New Roman"/>
                <w:b/>
                <w:bCs/>
                <w:sz w:val="18"/>
                <w:szCs w:val="18"/>
              </w:rPr>
            </w:pPr>
            <w:r>
              <w:rPr>
                <w:rFonts w:hint="eastAsia" w:ascii="Times New Roman" w:hAnsi="Times New Roman" w:eastAsia="仿宋" w:cs="Times New Roman"/>
                <w:b/>
                <w:bCs/>
                <w:sz w:val="18"/>
                <w:szCs w:val="18"/>
              </w:rPr>
              <w:t>84.65</w:t>
            </w:r>
          </w:p>
        </w:tc>
        <w:tc>
          <w:tcPr>
            <w:tcW w:w="993" w:type="dxa"/>
            <w:vAlign w:val="center"/>
          </w:tcPr>
          <w:p w14:paraId="00DF1E13">
            <w:pPr>
              <w:jc w:val="center"/>
              <w:rPr>
                <w:rFonts w:ascii="Times New Roman" w:hAnsi="Times New Roman" w:eastAsia="仿宋" w:cs="Times New Roman"/>
                <w:b/>
                <w:bCs/>
                <w:sz w:val="18"/>
                <w:szCs w:val="18"/>
              </w:rPr>
            </w:pPr>
            <w:r>
              <w:rPr>
                <w:rFonts w:hint="eastAsia" w:ascii="Times New Roman" w:hAnsi="Times New Roman" w:eastAsia="仿宋" w:cs="Times New Roman"/>
                <w:b/>
                <w:bCs/>
                <w:sz w:val="18"/>
                <w:szCs w:val="18"/>
              </w:rPr>
              <w:t>CET-4（469）</w:t>
            </w:r>
          </w:p>
        </w:tc>
        <w:tc>
          <w:tcPr>
            <w:tcW w:w="3969" w:type="dxa"/>
            <w:vAlign w:val="center"/>
          </w:tcPr>
          <w:p w14:paraId="17087832">
            <w:pPr>
              <w:jc w:val="center"/>
              <w:rPr>
                <w:rFonts w:ascii="Times New Roman" w:hAnsi="Times New Roman" w:eastAsia="仿宋" w:cs="Times New Roman"/>
                <w:b/>
                <w:bCs/>
                <w:sz w:val="18"/>
                <w:szCs w:val="18"/>
              </w:rPr>
            </w:pPr>
            <w:r>
              <w:rPr>
                <w:rFonts w:hint="eastAsia" w:ascii="Times New Roman" w:hAnsi="Times New Roman" w:eastAsia="仿宋" w:cs="Times New Roman"/>
                <w:b/>
                <w:bCs/>
                <w:sz w:val="18"/>
                <w:szCs w:val="18"/>
              </w:rPr>
              <w:t>参加志愿服务；大学生生命科学竞赛二等奖 排名第2（+2.6）</w:t>
            </w:r>
          </w:p>
        </w:tc>
        <w:tc>
          <w:tcPr>
            <w:tcW w:w="961" w:type="dxa"/>
            <w:vAlign w:val="center"/>
          </w:tcPr>
          <w:p w14:paraId="1302A0D3">
            <w:pPr>
              <w:jc w:val="center"/>
              <w:rPr>
                <w:rFonts w:ascii="Times New Roman" w:hAnsi="Times New Roman" w:eastAsia="仿宋" w:cs="Times New Roman"/>
                <w:b/>
                <w:bCs/>
                <w:sz w:val="18"/>
                <w:szCs w:val="18"/>
              </w:rPr>
            </w:pPr>
            <w:r>
              <w:rPr>
                <w:rFonts w:hint="eastAsia" w:ascii="Times New Roman" w:hAnsi="Times New Roman" w:eastAsia="仿宋" w:cs="Times New Roman"/>
                <w:b/>
                <w:bCs/>
                <w:sz w:val="18"/>
                <w:szCs w:val="18"/>
              </w:rPr>
              <w:t>是</w:t>
            </w:r>
          </w:p>
        </w:tc>
        <w:tc>
          <w:tcPr>
            <w:tcW w:w="824" w:type="dxa"/>
            <w:vAlign w:val="center"/>
          </w:tcPr>
          <w:p w14:paraId="0A5662E8">
            <w:pPr>
              <w:jc w:val="center"/>
              <w:rPr>
                <w:rFonts w:ascii="Times New Roman" w:hAnsi="Times New Roman" w:eastAsia="仿宋" w:cs="Times New Roman"/>
                <w:b/>
                <w:bCs/>
                <w:sz w:val="18"/>
                <w:szCs w:val="18"/>
              </w:rPr>
            </w:pPr>
            <w:r>
              <w:rPr>
                <w:rFonts w:hint="eastAsia" w:ascii="Times New Roman" w:hAnsi="Times New Roman" w:eastAsia="仿宋" w:cs="Times New Roman"/>
                <w:b/>
                <w:bCs/>
                <w:sz w:val="18"/>
                <w:szCs w:val="18"/>
              </w:rPr>
              <w:t>是</w:t>
            </w:r>
          </w:p>
        </w:tc>
        <w:tc>
          <w:tcPr>
            <w:tcW w:w="834" w:type="dxa"/>
            <w:vAlign w:val="center"/>
          </w:tcPr>
          <w:p w14:paraId="05472B5B">
            <w:pPr>
              <w:jc w:val="center"/>
              <w:rPr>
                <w:rFonts w:ascii="Times New Roman" w:hAnsi="Times New Roman" w:eastAsia="仿宋" w:cs="Times New Roman"/>
                <w:b/>
                <w:bCs/>
                <w:sz w:val="18"/>
                <w:szCs w:val="18"/>
              </w:rPr>
            </w:pPr>
            <w:r>
              <w:rPr>
                <w:rFonts w:hint="eastAsia" w:ascii="Times New Roman" w:hAnsi="Times New Roman" w:eastAsia="仿宋" w:cs="Times New Roman"/>
                <w:b/>
                <w:bCs/>
                <w:sz w:val="18"/>
                <w:szCs w:val="18"/>
              </w:rPr>
              <w:t>87.25</w:t>
            </w:r>
          </w:p>
        </w:tc>
        <w:tc>
          <w:tcPr>
            <w:tcW w:w="955" w:type="dxa"/>
            <w:vAlign w:val="center"/>
          </w:tcPr>
          <w:p w14:paraId="3C3ED0A0">
            <w:pPr>
              <w:jc w:val="center"/>
              <w:rPr>
                <w:rFonts w:ascii="Times New Roman" w:hAnsi="Times New Roman" w:eastAsia="仿宋" w:cs="Times New Roman"/>
                <w:b/>
                <w:bCs/>
                <w:sz w:val="18"/>
                <w:szCs w:val="18"/>
              </w:rPr>
            </w:pPr>
            <w:r>
              <w:rPr>
                <w:rFonts w:hint="eastAsia" w:ascii="Times New Roman" w:hAnsi="Times New Roman" w:eastAsia="仿宋" w:cs="Times New Roman"/>
                <w:b/>
                <w:bCs/>
                <w:sz w:val="18"/>
                <w:szCs w:val="18"/>
              </w:rPr>
              <w:t>4</w:t>
            </w:r>
          </w:p>
        </w:tc>
        <w:tc>
          <w:tcPr>
            <w:tcW w:w="881" w:type="dxa"/>
            <w:shd w:val="clear" w:color="auto" w:fill="auto"/>
            <w:vAlign w:val="center"/>
          </w:tcPr>
          <w:p w14:paraId="307BBA05">
            <w:pPr>
              <w:jc w:val="center"/>
              <w:rPr>
                <w:rFonts w:ascii="Times New Roman" w:hAnsi="Times New Roman" w:eastAsia="仿宋" w:cs="Times New Roman"/>
                <w:b/>
                <w:bCs/>
                <w:sz w:val="18"/>
                <w:szCs w:val="18"/>
              </w:rPr>
            </w:pPr>
            <w:r>
              <w:rPr>
                <w:rFonts w:hint="eastAsia" w:ascii="Times New Roman" w:hAnsi="Times New Roman" w:eastAsia="仿宋" w:cs="Times New Roman"/>
                <w:b/>
                <w:bCs/>
                <w:sz w:val="18"/>
                <w:szCs w:val="18"/>
              </w:rPr>
              <w:t>拟推荐</w:t>
            </w:r>
          </w:p>
        </w:tc>
      </w:tr>
      <w:tr w14:paraId="5461AC6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15" w:type="dxa"/>
            <w:vMerge w:val="continue"/>
            <w:vAlign w:val="center"/>
          </w:tcPr>
          <w:p w14:paraId="3DFC8096">
            <w:pPr>
              <w:jc w:val="center"/>
              <w:rPr>
                <w:rFonts w:ascii="Times New Roman" w:hAnsi="Times New Roman" w:eastAsia="仿宋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940" w:type="dxa"/>
            <w:vMerge w:val="continue"/>
            <w:vAlign w:val="center"/>
          </w:tcPr>
          <w:p w14:paraId="44452FD6">
            <w:pPr>
              <w:jc w:val="center"/>
              <w:rPr>
                <w:rFonts w:ascii="Times New Roman" w:hAnsi="Times New Roman" w:eastAsia="仿宋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14:paraId="13AF3E0D">
            <w:pPr>
              <w:jc w:val="center"/>
              <w:rPr>
                <w:rFonts w:ascii="Times New Roman" w:hAnsi="Times New Roman" w:eastAsia="仿宋" w:cs="Times New Roman"/>
                <w:b/>
                <w:bCs/>
                <w:sz w:val="18"/>
                <w:szCs w:val="18"/>
              </w:rPr>
            </w:pPr>
            <w:r>
              <w:rPr>
                <w:rFonts w:hint="eastAsia" w:ascii="Times New Roman" w:hAnsi="Times New Roman" w:eastAsia="仿宋" w:cs="Times New Roman"/>
                <w:b/>
                <w:bCs/>
                <w:sz w:val="18"/>
                <w:szCs w:val="18"/>
              </w:rPr>
              <w:t>张妃娜</w:t>
            </w:r>
          </w:p>
        </w:tc>
        <w:tc>
          <w:tcPr>
            <w:tcW w:w="1134" w:type="dxa"/>
            <w:vAlign w:val="center"/>
          </w:tcPr>
          <w:p w14:paraId="3A402376">
            <w:pPr>
              <w:jc w:val="center"/>
              <w:rPr>
                <w:rFonts w:ascii="Times New Roman" w:hAnsi="Times New Roman" w:eastAsia="仿宋" w:cs="Times New Roman"/>
                <w:b/>
                <w:bCs/>
                <w:sz w:val="18"/>
                <w:szCs w:val="18"/>
              </w:rPr>
            </w:pPr>
            <w:r>
              <w:rPr>
                <w:rFonts w:hint="eastAsia" w:ascii="Times New Roman" w:hAnsi="Times New Roman" w:eastAsia="仿宋" w:cs="Times New Roman"/>
                <w:b/>
                <w:bCs/>
                <w:sz w:val="18"/>
                <w:szCs w:val="18"/>
              </w:rPr>
              <w:t>2023211921</w:t>
            </w:r>
          </w:p>
        </w:tc>
        <w:tc>
          <w:tcPr>
            <w:tcW w:w="992" w:type="dxa"/>
            <w:vAlign w:val="center"/>
          </w:tcPr>
          <w:p w14:paraId="05EA5864">
            <w:pPr>
              <w:jc w:val="center"/>
              <w:rPr>
                <w:rFonts w:ascii="Times New Roman" w:hAnsi="Times New Roman" w:eastAsia="仿宋" w:cs="Times New Roman"/>
                <w:b/>
                <w:bCs/>
                <w:sz w:val="18"/>
                <w:szCs w:val="18"/>
              </w:rPr>
            </w:pPr>
            <w:r>
              <w:rPr>
                <w:rFonts w:hint="eastAsia" w:ascii="Times New Roman" w:hAnsi="Times New Roman" w:eastAsia="仿宋" w:cs="Times New Roman"/>
                <w:b/>
                <w:bCs/>
                <w:sz w:val="18"/>
                <w:szCs w:val="18"/>
              </w:rPr>
              <w:t>85.73</w:t>
            </w:r>
          </w:p>
        </w:tc>
        <w:tc>
          <w:tcPr>
            <w:tcW w:w="993" w:type="dxa"/>
            <w:vAlign w:val="center"/>
          </w:tcPr>
          <w:p w14:paraId="11E1C65D">
            <w:pPr>
              <w:jc w:val="center"/>
              <w:rPr>
                <w:rFonts w:ascii="Times New Roman" w:hAnsi="Times New Roman" w:eastAsia="仿宋" w:cs="Times New Roman"/>
                <w:b/>
                <w:bCs/>
                <w:sz w:val="18"/>
                <w:szCs w:val="18"/>
              </w:rPr>
            </w:pPr>
            <w:r>
              <w:rPr>
                <w:rFonts w:hint="eastAsia" w:ascii="Times New Roman" w:hAnsi="Times New Roman" w:eastAsia="仿宋" w:cs="Times New Roman"/>
                <w:b/>
                <w:bCs/>
                <w:sz w:val="18"/>
                <w:szCs w:val="18"/>
              </w:rPr>
              <w:t>CET-4（466）</w:t>
            </w:r>
          </w:p>
        </w:tc>
        <w:tc>
          <w:tcPr>
            <w:tcW w:w="3969" w:type="dxa"/>
            <w:vAlign w:val="center"/>
          </w:tcPr>
          <w:p w14:paraId="3B18FE8A">
            <w:pPr>
              <w:jc w:val="center"/>
              <w:rPr>
                <w:rFonts w:ascii="Times New Roman" w:hAnsi="Times New Roman" w:eastAsia="仿宋" w:cs="Times New Roman"/>
                <w:b/>
                <w:bCs/>
                <w:sz w:val="18"/>
                <w:szCs w:val="18"/>
              </w:rPr>
            </w:pPr>
            <w:r>
              <w:rPr>
                <w:rFonts w:hint="eastAsia" w:ascii="Times New Roman" w:hAnsi="Times New Roman" w:eastAsia="仿宋" w:cs="Times New Roman"/>
                <w:b/>
                <w:bCs/>
                <w:sz w:val="18"/>
                <w:szCs w:val="18"/>
              </w:rPr>
              <w:t>参加志愿服务（+1）</w:t>
            </w:r>
          </w:p>
        </w:tc>
        <w:tc>
          <w:tcPr>
            <w:tcW w:w="961" w:type="dxa"/>
            <w:vAlign w:val="center"/>
          </w:tcPr>
          <w:p w14:paraId="513DB33A">
            <w:pPr>
              <w:jc w:val="center"/>
              <w:rPr>
                <w:rFonts w:ascii="Times New Roman" w:hAnsi="Times New Roman" w:eastAsia="仿宋" w:cs="Times New Roman"/>
                <w:b/>
                <w:bCs/>
                <w:sz w:val="18"/>
                <w:szCs w:val="18"/>
              </w:rPr>
            </w:pPr>
            <w:r>
              <w:rPr>
                <w:rFonts w:hint="eastAsia" w:ascii="Times New Roman" w:hAnsi="Times New Roman" w:eastAsia="仿宋" w:cs="Times New Roman"/>
                <w:b/>
                <w:bCs/>
                <w:sz w:val="18"/>
                <w:szCs w:val="18"/>
              </w:rPr>
              <w:t>是</w:t>
            </w:r>
          </w:p>
        </w:tc>
        <w:tc>
          <w:tcPr>
            <w:tcW w:w="824" w:type="dxa"/>
            <w:vAlign w:val="center"/>
          </w:tcPr>
          <w:p w14:paraId="60E98FFE">
            <w:pPr>
              <w:jc w:val="center"/>
              <w:rPr>
                <w:rFonts w:ascii="Times New Roman" w:hAnsi="Times New Roman" w:eastAsia="仿宋" w:cs="Times New Roman"/>
                <w:b/>
                <w:bCs/>
                <w:sz w:val="18"/>
                <w:szCs w:val="18"/>
              </w:rPr>
            </w:pPr>
            <w:r>
              <w:rPr>
                <w:rFonts w:hint="eastAsia" w:ascii="Times New Roman" w:hAnsi="Times New Roman" w:eastAsia="仿宋" w:cs="Times New Roman"/>
                <w:b/>
                <w:bCs/>
                <w:sz w:val="18"/>
                <w:szCs w:val="18"/>
              </w:rPr>
              <w:t>是</w:t>
            </w:r>
          </w:p>
        </w:tc>
        <w:tc>
          <w:tcPr>
            <w:tcW w:w="834" w:type="dxa"/>
            <w:vAlign w:val="center"/>
          </w:tcPr>
          <w:p w14:paraId="13A01DBA">
            <w:pPr>
              <w:jc w:val="center"/>
              <w:rPr>
                <w:rFonts w:ascii="Times New Roman" w:hAnsi="Times New Roman" w:eastAsia="仿宋" w:cs="Times New Roman"/>
                <w:b/>
                <w:bCs/>
                <w:sz w:val="18"/>
                <w:szCs w:val="18"/>
              </w:rPr>
            </w:pPr>
            <w:r>
              <w:rPr>
                <w:rFonts w:hint="eastAsia" w:ascii="Times New Roman" w:hAnsi="Times New Roman" w:eastAsia="仿宋" w:cs="Times New Roman"/>
                <w:b/>
                <w:bCs/>
                <w:sz w:val="18"/>
                <w:szCs w:val="18"/>
              </w:rPr>
              <w:t>86.73</w:t>
            </w:r>
          </w:p>
        </w:tc>
        <w:tc>
          <w:tcPr>
            <w:tcW w:w="955" w:type="dxa"/>
            <w:vAlign w:val="center"/>
          </w:tcPr>
          <w:p w14:paraId="23035259">
            <w:pPr>
              <w:jc w:val="center"/>
              <w:rPr>
                <w:rFonts w:ascii="Times New Roman" w:hAnsi="Times New Roman" w:eastAsia="仿宋" w:cs="Times New Roman"/>
                <w:b/>
                <w:bCs/>
                <w:sz w:val="18"/>
                <w:szCs w:val="18"/>
              </w:rPr>
            </w:pPr>
            <w:r>
              <w:rPr>
                <w:rFonts w:hint="eastAsia" w:ascii="Times New Roman" w:hAnsi="Times New Roman" w:eastAsia="仿宋" w:cs="Times New Roman"/>
                <w:b/>
                <w:bCs/>
                <w:sz w:val="18"/>
                <w:szCs w:val="18"/>
              </w:rPr>
              <w:t>5</w:t>
            </w:r>
          </w:p>
        </w:tc>
        <w:tc>
          <w:tcPr>
            <w:tcW w:w="881" w:type="dxa"/>
            <w:vAlign w:val="center"/>
          </w:tcPr>
          <w:p w14:paraId="3C67D6F5">
            <w:pPr>
              <w:jc w:val="center"/>
              <w:rPr>
                <w:rFonts w:ascii="Times New Roman" w:hAnsi="Times New Roman" w:eastAsia="仿宋" w:cs="Times New Roman"/>
                <w:b/>
                <w:bCs/>
                <w:sz w:val="18"/>
                <w:szCs w:val="18"/>
              </w:rPr>
            </w:pPr>
            <w:r>
              <w:rPr>
                <w:rFonts w:hint="eastAsia" w:ascii="Times New Roman" w:hAnsi="Times New Roman" w:eastAsia="仿宋" w:cs="Times New Roman"/>
                <w:b/>
                <w:bCs/>
                <w:sz w:val="18"/>
                <w:szCs w:val="18"/>
              </w:rPr>
              <w:t>候补</w:t>
            </w:r>
          </w:p>
        </w:tc>
      </w:tr>
      <w:tr w14:paraId="10EC733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15" w:type="dxa"/>
            <w:vMerge w:val="continue"/>
            <w:vAlign w:val="center"/>
          </w:tcPr>
          <w:p w14:paraId="1612E501">
            <w:pPr>
              <w:jc w:val="center"/>
              <w:rPr>
                <w:rFonts w:ascii="Times New Roman" w:hAnsi="Times New Roman" w:eastAsia="仿宋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940" w:type="dxa"/>
            <w:vMerge w:val="restart"/>
            <w:vAlign w:val="center"/>
          </w:tcPr>
          <w:p w14:paraId="500FAE8A">
            <w:pPr>
              <w:jc w:val="center"/>
              <w:rPr>
                <w:rFonts w:ascii="Times New Roman" w:hAnsi="Times New Roman" w:eastAsia="仿宋" w:cs="Times New Roman"/>
                <w:b/>
                <w:bCs/>
                <w:sz w:val="18"/>
                <w:szCs w:val="18"/>
              </w:rPr>
            </w:pPr>
            <w:r>
              <w:rPr>
                <w:rFonts w:hint="eastAsia" w:ascii="Times New Roman" w:hAnsi="Times New Roman" w:eastAsia="仿宋" w:cs="Times New Roman"/>
                <w:b/>
                <w:bCs/>
                <w:sz w:val="18"/>
                <w:szCs w:val="18"/>
              </w:rPr>
              <w:t>地下水科学与工程</w:t>
            </w:r>
          </w:p>
        </w:tc>
        <w:tc>
          <w:tcPr>
            <w:tcW w:w="850" w:type="dxa"/>
            <w:vAlign w:val="center"/>
          </w:tcPr>
          <w:p w14:paraId="04A7CD09">
            <w:pPr>
              <w:jc w:val="center"/>
              <w:rPr>
                <w:rFonts w:ascii="Times New Roman" w:hAnsi="Times New Roman" w:eastAsia="仿宋" w:cs="Times New Roman"/>
                <w:b/>
                <w:bCs/>
                <w:sz w:val="18"/>
                <w:szCs w:val="18"/>
              </w:rPr>
            </w:pPr>
            <w:r>
              <w:rPr>
                <w:rFonts w:hint="eastAsia" w:ascii="Times New Roman" w:hAnsi="Times New Roman" w:eastAsia="仿宋" w:cs="Times New Roman"/>
                <w:b/>
                <w:bCs/>
                <w:sz w:val="18"/>
                <w:szCs w:val="18"/>
              </w:rPr>
              <w:t>刘奕阳</w:t>
            </w:r>
          </w:p>
        </w:tc>
        <w:tc>
          <w:tcPr>
            <w:tcW w:w="1134" w:type="dxa"/>
            <w:vAlign w:val="center"/>
          </w:tcPr>
          <w:p w14:paraId="34719123">
            <w:pPr>
              <w:jc w:val="center"/>
              <w:rPr>
                <w:rFonts w:ascii="Times New Roman" w:hAnsi="Times New Roman" w:eastAsia="仿宋" w:cs="Times New Roman"/>
                <w:b/>
                <w:bCs/>
                <w:sz w:val="18"/>
                <w:szCs w:val="18"/>
              </w:rPr>
            </w:pPr>
            <w:r>
              <w:rPr>
                <w:rFonts w:hint="eastAsia" w:ascii="Times New Roman" w:hAnsi="Times New Roman" w:eastAsia="仿宋" w:cs="Times New Roman"/>
                <w:b/>
                <w:bCs/>
                <w:sz w:val="18"/>
                <w:szCs w:val="18"/>
              </w:rPr>
              <w:t>2023216090</w:t>
            </w:r>
          </w:p>
        </w:tc>
        <w:tc>
          <w:tcPr>
            <w:tcW w:w="992" w:type="dxa"/>
            <w:vAlign w:val="center"/>
          </w:tcPr>
          <w:p w14:paraId="03D9AE68">
            <w:pPr>
              <w:jc w:val="center"/>
              <w:rPr>
                <w:rFonts w:ascii="Times New Roman" w:hAnsi="Times New Roman" w:eastAsia="仿宋" w:cs="Times New Roman"/>
                <w:b/>
                <w:bCs/>
                <w:sz w:val="18"/>
                <w:szCs w:val="18"/>
              </w:rPr>
            </w:pPr>
            <w:r>
              <w:rPr>
                <w:rFonts w:hint="eastAsia" w:ascii="Times New Roman" w:hAnsi="Times New Roman" w:eastAsia="仿宋" w:cs="Times New Roman"/>
                <w:b/>
                <w:bCs/>
                <w:sz w:val="18"/>
                <w:szCs w:val="18"/>
              </w:rPr>
              <w:t>88.08</w:t>
            </w:r>
          </w:p>
        </w:tc>
        <w:tc>
          <w:tcPr>
            <w:tcW w:w="993" w:type="dxa"/>
            <w:vAlign w:val="center"/>
          </w:tcPr>
          <w:p w14:paraId="51047238">
            <w:pPr>
              <w:jc w:val="center"/>
              <w:rPr>
                <w:rFonts w:ascii="Times New Roman" w:hAnsi="Times New Roman" w:eastAsia="仿宋" w:cs="Times New Roman"/>
                <w:b/>
                <w:bCs/>
                <w:sz w:val="18"/>
                <w:szCs w:val="18"/>
              </w:rPr>
            </w:pPr>
            <w:r>
              <w:rPr>
                <w:rFonts w:hint="eastAsia" w:ascii="Times New Roman" w:hAnsi="Times New Roman" w:eastAsia="仿宋" w:cs="Times New Roman"/>
                <w:b/>
                <w:bCs/>
                <w:sz w:val="18"/>
                <w:szCs w:val="18"/>
              </w:rPr>
              <w:t>CET-6（467）</w:t>
            </w:r>
          </w:p>
        </w:tc>
        <w:tc>
          <w:tcPr>
            <w:tcW w:w="3969" w:type="dxa"/>
            <w:vAlign w:val="center"/>
          </w:tcPr>
          <w:p w14:paraId="329EAF27">
            <w:pPr>
              <w:jc w:val="center"/>
              <w:rPr>
                <w:rFonts w:ascii="Times New Roman" w:hAnsi="Times New Roman" w:eastAsia="仿宋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eastAsia="仿宋" w:cs="Times New Roman"/>
                <w:b/>
                <w:bCs/>
                <w:sz w:val="18"/>
                <w:szCs w:val="18"/>
              </w:rPr>
              <w:t>—</w:t>
            </w:r>
          </w:p>
        </w:tc>
        <w:tc>
          <w:tcPr>
            <w:tcW w:w="961" w:type="dxa"/>
            <w:vAlign w:val="center"/>
          </w:tcPr>
          <w:p w14:paraId="0CB238B9">
            <w:pPr>
              <w:jc w:val="center"/>
              <w:rPr>
                <w:rFonts w:ascii="Times New Roman" w:hAnsi="Times New Roman" w:eastAsia="仿宋" w:cs="Times New Roman"/>
                <w:b/>
                <w:bCs/>
                <w:sz w:val="18"/>
                <w:szCs w:val="18"/>
              </w:rPr>
            </w:pPr>
            <w:r>
              <w:rPr>
                <w:rFonts w:hint="eastAsia" w:ascii="Times New Roman" w:hAnsi="Times New Roman" w:eastAsia="仿宋" w:cs="Times New Roman"/>
                <w:b/>
                <w:bCs/>
                <w:sz w:val="18"/>
                <w:szCs w:val="18"/>
              </w:rPr>
              <w:t>是</w:t>
            </w:r>
          </w:p>
        </w:tc>
        <w:tc>
          <w:tcPr>
            <w:tcW w:w="824" w:type="dxa"/>
            <w:vAlign w:val="center"/>
          </w:tcPr>
          <w:p w14:paraId="2C36C49C">
            <w:pPr>
              <w:jc w:val="center"/>
              <w:rPr>
                <w:rFonts w:ascii="Times New Roman" w:hAnsi="Times New Roman" w:eastAsia="仿宋" w:cs="Times New Roman"/>
                <w:b/>
                <w:bCs/>
                <w:sz w:val="18"/>
                <w:szCs w:val="18"/>
              </w:rPr>
            </w:pPr>
            <w:r>
              <w:rPr>
                <w:rFonts w:hint="eastAsia" w:ascii="Times New Roman" w:hAnsi="Times New Roman" w:eastAsia="仿宋" w:cs="Times New Roman"/>
                <w:b/>
                <w:bCs/>
                <w:sz w:val="18"/>
                <w:szCs w:val="18"/>
              </w:rPr>
              <w:t>否</w:t>
            </w:r>
          </w:p>
        </w:tc>
        <w:tc>
          <w:tcPr>
            <w:tcW w:w="834" w:type="dxa"/>
            <w:vAlign w:val="center"/>
          </w:tcPr>
          <w:p w14:paraId="4C215F60">
            <w:pPr>
              <w:jc w:val="center"/>
              <w:rPr>
                <w:rFonts w:ascii="Times New Roman" w:hAnsi="Times New Roman" w:eastAsia="仿宋" w:cs="Times New Roman"/>
                <w:b/>
                <w:bCs/>
                <w:sz w:val="18"/>
                <w:szCs w:val="18"/>
              </w:rPr>
            </w:pPr>
            <w:r>
              <w:rPr>
                <w:rFonts w:hint="eastAsia" w:ascii="Times New Roman" w:hAnsi="Times New Roman" w:eastAsia="仿宋" w:cs="Times New Roman"/>
                <w:b/>
                <w:bCs/>
                <w:sz w:val="18"/>
                <w:szCs w:val="18"/>
              </w:rPr>
              <w:t>88.08</w:t>
            </w:r>
          </w:p>
        </w:tc>
        <w:tc>
          <w:tcPr>
            <w:tcW w:w="955" w:type="dxa"/>
            <w:vAlign w:val="center"/>
          </w:tcPr>
          <w:p w14:paraId="3754C363">
            <w:pPr>
              <w:jc w:val="center"/>
              <w:rPr>
                <w:rFonts w:ascii="Times New Roman" w:hAnsi="Times New Roman" w:eastAsia="仿宋" w:cs="Times New Roman"/>
                <w:b/>
                <w:bCs/>
                <w:sz w:val="18"/>
                <w:szCs w:val="18"/>
              </w:rPr>
            </w:pPr>
            <w:r>
              <w:rPr>
                <w:rFonts w:hint="eastAsia" w:ascii="Times New Roman" w:hAnsi="Times New Roman" w:eastAsia="仿宋" w:cs="Times New Roman"/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881" w:type="dxa"/>
            <w:vAlign w:val="center"/>
          </w:tcPr>
          <w:p w14:paraId="49D87AD1">
            <w:pPr>
              <w:jc w:val="center"/>
              <w:rPr>
                <w:rFonts w:ascii="Times New Roman" w:hAnsi="Times New Roman" w:eastAsia="仿宋" w:cs="Times New Roman"/>
                <w:b/>
                <w:bCs/>
                <w:sz w:val="18"/>
                <w:szCs w:val="18"/>
              </w:rPr>
            </w:pPr>
            <w:r>
              <w:rPr>
                <w:rFonts w:hint="eastAsia" w:ascii="Times New Roman" w:hAnsi="Times New Roman" w:eastAsia="仿宋" w:cs="Times New Roman"/>
                <w:b/>
                <w:bCs/>
                <w:sz w:val="18"/>
                <w:szCs w:val="18"/>
              </w:rPr>
              <w:t>拟推荐</w:t>
            </w:r>
          </w:p>
        </w:tc>
      </w:tr>
      <w:tr w14:paraId="504B414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15" w:type="dxa"/>
            <w:vMerge w:val="continue"/>
            <w:vAlign w:val="center"/>
          </w:tcPr>
          <w:p w14:paraId="410AB77A">
            <w:pPr>
              <w:jc w:val="center"/>
              <w:rPr>
                <w:rFonts w:ascii="Times New Roman" w:hAnsi="Times New Roman" w:eastAsia="仿宋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940" w:type="dxa"/>
            <w:vMerge w:val="continue"/>
            <w:vAlign w:val="center"/>
          </w:tcPr>
          <w:p w14:paraId="34D27106">
            <w:pPr>
              <w:jc w:val="center"/>
              <w:rPr>
                <w:rFonts w:ascii="Times New Roman" w:hAnsi="Times New Roman" w:eastAsia="仿宋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14:paraId="1080A9AE">
            <w:pPr>
              <w:jc w:val="center"/>
              <w:rPr>
                <w:rFonts w:ascii="Times New Roman" w:hAnsi="Times New Roman" w:eastAsia="仿宋" w:cs="Times New Roman"/>
                <w:b/>
                <w:bCs/>
                <w:sz w:val="18"/>
                <w:szCs w:val="18"/>
              </w:rPr>
            </w:pPr>
            <w:r>
              <w:rPr>
                <w:rFonts w:hint="eastAsia" w:ascii="Times New Roman" w:hAnsi="Times New Roman" w:eastAsia="仿宋" w:cs="Times New Roman"/>
                <w:b/>
                <w:bCs/>
                <w:sz w:val="18"/>
                <w:szCs w:val="18"/>
              </w:rPr>
              <w:t>邹文浩</w:t>
            </w:r>
          </w:p>
        </w:tc>
        <w:tc>
          <w:tcPr>
            <w:tcW w:w="1134" w:type="dxa"/>
            <w:vAlign w:val="center"/>
          </w:tcPr>
          <w:p w14:paraId="23E6C0E0">
            <w:pPr>
              <w:jc w:val="center"/>
              <w:rPr>
                <w:rFonts w:ascii="Times New Roman" w:hAnsi="Times New Roman" w:eastAsia="仿宋" w:cs="Times New Roman"/>
                <w:b/>
                <w:bCs/>
                <w:sz w:val="18"/>
                <w:szCs w:val="18"/>
              </w:rPr>
            </w:pPr>
            <w:r>
              <w:rPr>
                <w:rFonts w:hint="eastAsia" w:ascii="Times New Roman" w:hAnsi="Times New Roman" w:eastAsia="仿宋" w:cs="Times New Roman"/>
                <w:b/>
                <w:bCs/>
                <w:sz w:val="18"/>
                <w:szCs w:val="18"/>
              </w:rPr>
              <w:t>2023216083</w:t>
            </w:r>
          </w:p>
        </w:tc>
        <w:tc>
          <w:tcPr>
            <w:tcW w:w="992" w:type="dxa"/>
            <w:vAlign w:val="center"/>
          </w:tcPr>
          <w:p w14:paraId="14955036">
            <w:pPr>
              <w:jc w:val="center"/>
              <w:rPr>
                <w:rFonts w:ascii="Times New Roman" w:hAnsi="Times New Roman" w:eastAsia="仿宋" w:cs="Times New Roman"/>
                <w:b/>
                <w:bCs/>
                <w:sz w:val="18"/>
                <w:szCs w:val="18"/>
              </w:rPr>
            </w:pPr>
            <w:r>
              <w:rPr>
                <w:rFonts w:hint="eastAsia" w:ascii="Times New Roman" w:hAnsi="Times New Roman" w:eastAsia="仿宋" w:cs="Times New Roman"/>
                <w:b/>
                <w:bCs/>
                <w:sz w:val="18"/>
                <w:szCs w:val="18"/>
              </w:rPr>
              <w:t>86.54</w:t>
            </w:r>
          </w:p>
        </w:tc>
        <w:tc>
          <w:tcPr>
            <w:tcW w:w="993" w:type="dxa"/>
            <w:vAlign w:val="center"/>
          </w:tcPr>
          <w:p w14:paraId="4730CD89">
            <w:pPr>
              <w:jc w:val="center"/>
              <w:rPr>
                <w:rFonts w:ascii="Times New Roman" w:hAnsi="Times New Roman" w:eastAsia="仿宋" w:cs="Times New Roman"/>
                <w:b/>
                <w:bCs/>
                <w:sz w:val="18"/>
                <w:szCs w:val="18"/>
              </w:rPr>
            </w:pPr>
            <w:r>
              <w:rPr>
                <w:rFonts w:hint="eastAsia" w:ascii="Times New Roman" w:hAnsi="Times New Roman" w:eastAsia="仿宋" w:cs="Times New Roman"/>
                <w:b/>
                <w:bCs/>
                <w:sz w:val="18"/>
                <w:szCs w:val="18"/>
              </w:rPr>
              <w:t>CET-4（429）</w:t>
            </w:r>
          </w:p>
        </w:tc>
        <w:tc>
          <w:tcPr>
            <w:tcW w:w="3969" w:type="dxa"/>
            <w:vAlign w:val="center"/>
          </w:tcPr>
          <w:p w14:paraId="437D8C4F">
            <w:pPr>
              <w:jc w:val="center"/>
              <w:rPr>
                <w:rFonts w:ascii="Times New Roman" w:hAnsi="Times New Roman" w:eastAsia="仿宋" w:cs="Times New Roman"/>
                <w:b/>
                <w:bCs/>
                <w:sz w:val="18"/>
                <w:szCs w:val="18"/>
              </w:rPr>
            </w:pPr>
            <w:r>
              <w:rPr>
                <w:rFonts w:hint="eastAsia" w:ascii="Times New Roman" w:hAnsi="Times New Roman" w:eastAsia="仿宋" w:cs="Times New Roman"/>
                <w:b/>
                <w:bCs/>
                <w:sz w:val="18"/>
                <w:szCs w:val="18"/>
              </w:rPr>
              <w:t>国家励志奖学金（+0.5）</w:t>
            </w:r>
          </w:p>
        </w:tc>
        <w:tc>
          <w:tcPr>
            <w:tcW w:w="961" w:type="dxa"/>
            <w:vAlign w:val="center"/>
          </w:tcPr>
          <w:p w14:paraId="3D008ADD">
            <w:pPr>
              <w:jc w:val="center"/>
              <w:rPr>
                <w:rFonts w:ascii="Times New Roman" w:hAnsi="Times New Roman" w:eastAsia="仿宋" w:cs="Times New Roman"/>
                <w:b/>
                <w:bCs/>
                <w:sz w:val="18"/>
                <w:szCs w:val="18"/>
              </w:rPr>
            </w:pPr>
            <w:r>
              <w:rPr>
                <w:rFonts w:hint="eastAsia" w:ascii="Times New Roman" w:hAnsi="Times New Roman" w:eastAsia="仿宋" w:cs="Times New Roman"/>
                <w:b/>
                <w:bCs/>
                <w:sz w:val="18"/>
                <w:szCs w:val="18"/>
              </w:rPr>
              <w:t>是</w:t>
            </w:r>
          </w:p>
        </w:tc>
        <w:tc>
          <w:tcPr>
            <w:tcW w:w="824" w:type="dxa"/>
            <w:vAlign w:val="center"/>
          </w:tcPr>
          <w:p w14:paraId="00C20A4B">
            <w:pPr>
              <w:jc w:val="center"/>
              <w:rPr>
                <w:rFonts w:ascii="Times New Roman" w:hAnsi="Times New Roman" w:eastAsia="仿宋" w:cs="Times New Roman"/>
                <w:b/>
                <w:bCs/>
                <w:sz w:val="18"/>
                <w:szCs w:val="18"/>
              </w:rPr>
            </w:pPr>
            <w:r>
              <w:rPr>
                <w:rFonts w:hint="eastAsia" w:ascii="Times New Roman" w:hAnsi="Times New Roman" w:eastAsia="仿宋" w:cs="Times New Roman"/>
                <w:b/>
                <w:bCs/>
                <w:sz w:val="18"/>
                <w:szCs w:val="18"/>
              </w:rPr>
              <w:t>是</w:t>
            </w:r>
          </w:p>
        </w:tc>
        <w:tc>
          <w:tcPr>
            <w:tcW w:w="834" w:type="dxa"/>
            <w:vAlign w:val="center"/>
          </w:tcPr>
          <w:p w14:paraId="5ADB5C7F">
            <w:pPr>
              <w:jc w:val="center"/>
              <w:rPr>
                <w:rFonts w:ascii="Times New Roman" w:hAnsi="Times New Roman" w:eastAsia="仿宋" w:cs="Times New Roman"/>
                <w:b/>
                <w:bCs/>
                <w:sz w:val="18"/>
                <w:szCs w:val="18"/>
              </w:rPr>
            </w:pPr>
            <w:r>
              <w:rPr>
                <w:rFonts w:hint="eastAsia" w:ascii="Times New Roman" w:hAnsi="Times New Roman" w:eastAsia="仿宋" w:cs="Times New Roman"/>
                <w:b/>
                <w:bCs/>
                <w:sz w:val="18"/>
                <w:szCs w:val="18"/>
              </w:rPr>
              <w:t>87.04</w:t>
            </w:r>
          </w:p>
        </w:tc>
        <w:tc>
          <w:tcPr>
            <w:tcW w:w="955" w:type="dxa"/>
            <w:vAlign w:val="center"/>
          </w:tcPr>
          <w:p w14:paraId="3647BB61">
            <w:pPr>
              <w:jc w:val="center"/>
              <w:rPr>
                <w:rFonts w:ascii="Times New Roman" w:hAnsi="Times New Roman" w:eastAsia="仿宋" w:cs="Times New Roman"/>
                <w:b/>
                <w:bCs/>
                <w:sz w:val="18"/>
                <w:szCs w:val="18"/>
              </w:rPr>
            </w:pPr>
            <w:r>
              <w:rPr>
                <w:rFonts w:hint="eastAsia" w:ascii="Times New Roman" w:hAnsi="Times New Roman" w:eastAsia="仿宋" w:cs="Times New Roman"/>
                <w:b/>
                <w:bCs/>
                <w:sz w:val="18"/>
                <w:szCs w:val="18"/>
              </w:rPr>
              <w:t>2</w:t>
            </w:r>
          </w:p>
        </w:tc>
        <w:tc>
          <w:tcPr>
            <w:tcW w:w="881" w:type="dxa"/>
            <w:vAlign w:val="center"/>
          </w:tcPr>
          <w:p w14:paraId="045CD247">
            <w:pPr>
              <w:jc w:val="center"/>
              <w:rPr>
                <w:rFonts w:ascii="Times New Roman" w:hAnsi="Times New Roman" w:eastAsia="仿宋" w:cs="Times New Roman"/>
                <w:b/>
                <w:bCs/>
                <w:sz w:val="18"/>
                <w:szCs w:val="18"/>
              </w:rPr>
            </w:pPr>
            <w:r>
              <w:rPr>
                <w:rFonts w:hint="eastAsia" w:ascii="Times New Roman" w:hAnsi="Times New Roman" w:eastAsia="仿宋" w:cs="Times New Roman"/>
                <w:b/>
                <w:bCs/>
                <w:sz w:val="18"/>
                <w:szCs w:val="18"/>
              </w:rPr>
              <w:t>拟推荐</w:t>
            </w:r>
          </w:p>
        </w:tc>
      </w:tr>
      <w:tr w14:paraId="6628F30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15" w:type="dxa"/>
            <w:vMerge w:val="continue"/>
            <w:vAlign w:val="center"/>
          </w:tcPr>
          <w:p w14:paraId="038BB4A8">
            <w:pPr>
              <w:jc w:val="center"/>
              <w:rPr>
                <w:rFonts w:ascii="Times New Roman" w:hAnsi="Times New Roman" w:eastAsia="仿宋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940" w:type="dxa"/>
            <w:vMerge w:val="continue"/>
            <w:vAlign w:val="center"/>
          </w:tcPr>
          <w:p w14:paraId="475877A7">
            <w:pPr>
              <w:jc w:val="center"/>
              <w:rPr>
                <w:rFonts w:ascii="Times New Roman" w:hAnsi="Times New Roman" w:eastAsia="仿宋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14:paraId="501FA9D0">
            <w:pPr>
              <w:jc w:val="center"/>
              <w:rPr>
                <w:rFonts w:ascii="Times New Roman" w:hAnsi="Times New Roman" w:eastAsia="仿宋" w:cs="Times New Roman"/>
                <w:b/>
                <w:bCs/>
                <w:sz w:val="18"/>
                <w:szCs w:val="18"/>
              </w:rPr>
            </w:pPr>
            <w:r>
              <w:rPr>
                <w:rFonts w:hint="eastAsia" w:ascii="Times New Roman" w:hAnsi="Times New Roman" w:eastAsia="仿宋" w:cs="Times New Roman"/>
                <w:b/>
                <w:bCs/>
                <w:sz w:val="18"/>
                <w:szCs w:val="18"/>
              </w:rPr>
              <w:t>侯艺玲</w:t>
            </w:r>
          </w:p>
        </w:tc>
        <w:tc>
          <w:tcPr>
            <w:tcW w:w="1134" w:type="dxa"/>
            <w:vAlign w:val="center"/>
          </w:tcPr>
          <w:p w14:paraId="311AFC2C">
            <w:pPr>
              <w:jc w:val="center"/>
              <w:rPr>
                <w:rFonts w:ascii="Times New Roman" w:hAnsi="Times New Roman" w:eastAsia="仿宋" w:cs="Times New Roman"/>
                <w:b/>
                <w:bCs/>
                <w:sz w:val="18"/>
                <w:szCs w:val="18"/>
              </w:rPr>
            </w:pPr>
            <w:r>
              <w:rPr>
                <w:rFonts w:hint="eastAsia" w:ascii="Times New Roman" w:hAnsi="Times New Roman" w:eastAsia="仿宋" w:cs="Times New Roman"/>
                <w:b/>
                <w:bCs/>
                <w:sz w:val="18"/>
                <w:szCs w:val="18"/>
              </w:rPr>
              <w:t>2023216071</w:t>
            </w:r>
          </w:p>
        </w:tc>
        <w:tc>
          <w:tcPr>
            <w:tcW w:w="992" w:type="dxa"/>
            <w:vAlign w:val="center"/>
          </w:tcPr>
          <w:p w14:paraId="7CD05678">
            <w:pPr>
              <w:jc w:val="center"/>
              <w:rPr>
                <w:rFonts w:ascii="Times New Roman" w:hAnsi="Times New Roman" w:eastAsia="仿宋" w:cs="Times New Roman"/>
                <w:b/>
                <w:bCs/>
                <w:sz w:val="18"/>
                <w:szCs w:val="18"/>
              </w:rPr>
            </w:pPr>
            <w:r>
              <w:rPr>
                <w:rFonts w:hint="eastAsia" w:ascii="Times New Roman" w:hAnsi="Times New Roman" w:eastAsia="仿宋" w:cs="Times New Roman"/>
                <w:b/>
                <w:bCs/>
                <w:sz w:val="18"/>
                <w:szCs w:val="18"/>
              </w:rPr>
              <w:t>85.09</w:t>
            </w:r>
          </w:p>
        </w:tc>
        <w:tc>
          <w:tcPr>
            <w:tcW w:w="993" w:type="dxa"/>
            <w:vAlign w:val="center"/>
          </w:tcPr>
          <w:p w14:paraId="1934B7B6">
            <w:pPr>
              <w:jc w:val="center"/>
              <w:rPr>
                <w:rFonts w:ascii="Times New Roman" w:hAnsi="Times New Roman" w:eastAsia="仿宋" w:cs="Times New Roman"/>
                <w:b/>
                <w:bCs/>
                <w:sz w:val="18"/>
                <w:szCs w:val="18"/>
              </w:rPr>
            </w:pPr>
            <w:r>
              <w:rPr>
                <w:rFonts w:hint="eastAsia" w:ascii="Times New Roman" w:hAnsi="Times New Roman" w:eastAsia="仿宋" w:cs="Times New Roman"/>
                <w:b/>
                <w:bCs/>
                <w:sz w:val="18"/>
                <w:szCs w:val="18"/>
              </w:rPr>
              <w:t>CET-6（457）</w:t>
            </w:r>
          </w:p>
        </w:tc>
        <w:tc>
          <w:tcPr>
            <w:tcW w:w="3969" w:type="dxa"/>
            <w:vAlign w:val="center"/>
          </w:tcPr>
          <w:p w14:paraId="38F7579A">
            <w:pPr>
              <w:jc w:val="center"/>
              <w:rPr>
                <w:rFonts w:ascii="Times New Roman" w:hAnsi="Times New Roman" w:eastAsia="仿宋" w:cs="Times New Roman"/>
                <w:b/>
                <w:bCs/>
                <w:sz w:val="18"/>
                <w:szCs w:val="18"/>
              </w:rPr>
            </w:pPr>
            <w:r>
              <w:rPr>
                <w:rFonts w:hint="eastAsia" w:ascii="Times New Roman" w:hAnsi="Times New Roman" w:eastAsia="仿宋" w:cs="Times New Roman"/>
                <w:b/>
                <w:bCs/>
                <w:sz w:val="18"/>
                <w:szCs w:val="18"/>
              </w:rPr>
              <w:t>参加志愿服务（+1）</w:t>
            </w:r>
          </w:p>
        </w:tc>
        <w:tc>
          <w:tcPr>
            <w:tcW w:w="961" w:type="dxa"/>
            <w:vAlign w:val="center"/>
          </w:tcPr>
          <w:p w14:paraId="4602AD4E">
            <w:pPr>
              <w:jc w:val="center"/>
              <w:rPr>
                <w:rFonts w:ascii="Times New Roman" w:hAnsi="Times New Roman" w:eastAsia="仿宋" w:cs="Times New Roman"/>
                <w:b/>
                <w:bCs/>
                <w:sz w:val="18"/>
                <w:szCs w:val="18"/>
              </w:rPr>
            </w:pPr>
            <w:r>
              <w:rPr>
                <w:rFonts w:hint="eastAsia" w:ascii="Times New Roman" w:hAnsi="Times New Roman" w:eastAsia="仿宋" w:cs="Times New Roman"/>
                <w:b/>
                <w:bCs/>
                <w:sz w:val="18"/>
                <w:szCs w:val="18"/>
              </w:rPr>
              <w:t>是</w:t>
            </w:r>
          </w:p>
        </w:tc>
        <w:tc>
          <w:tcPr>
            <w:tcW w:w="824" w:type="dxa"/>
            <w:vAlign w:val="center"/>
          </w:tcPr>
          <w:p w14:paraId="5327E354">
            <w:pPr>
              <w:jc w:val="center"/>
              <w:rPr>
                <w:rFonts w:ascii="Times New Roman" w:hAnsi="Times New Roman" w:eastAsia="仿宋" w:cs="Times New Roman"/>
                <w:b/>
                <w:bCs/>
                <w:sz w:val="18"/>
                <w:szCs w:val="18"/>
              </w:rPr>
            </w:pPr>
            <w:r>
              <w:rPr>
                <w:rFonts w:hint="eastAsia" w:ascii="Times New Roman" w:hAnsi="Times New Roman" w:eastAsia="仿宋" w:cs="Times New Roman"/>
                <w:b/>
                <w:bCs/>
                <w:sz w:val="18"/>
                <w:szCs w:val="18"/>
              </w:rPr>
              <w:t>是</w:t>
            </w:r>
          </w:p>
        </w:tc>
        <w:tc>
          <w:tcPr>
            <w:tcW w:w="834" w:type="dxa"/>
            <w:vAlign w:val="center"/>
          </w:tcPr>
          <w:p w14:paraId="44437A56">
            <w:pPr>
              <w:jc w:val="center"/>
              <w:rPr>
                <w:rFonts w:ascii="Times New Roman" w:hAnsi="Times New Roman" w:eastAsia="仿宋" w:cs="Times New Roman"/>
                <w:b/>
                <w:bCs/>
                <w:sz w:val="18"/>
                <w:szCs w:val="18"/>
              </w:rPr>
            </w:pPr>
            <w:r>
              <w:rPr>
                <w:rFonts w:hint="eastAsia" w:ascii="Times New Roman" w:hAnsi="Times New Roman" w:eastAsia="仿宋" w:cs="Times New Roman"/>
                <w:b/>
                <w:bCs/>
                <w:sz w:val="18"/>
                <w:szCs w:val="18"/>
              </w:rPr>
              <w:t>86.09</w:t>
            </w:r>
          </w:p>
        </w:tc>
        <w:tc>
          <w:tcPr>
            <w:tcW w:w="955" w:type="dxa"/>
            <w:vAlign w:val="center"/>
          </w:tcPr>
          <w:p w14:paraId="4B0A46E7">
            <w:pPr>
              <w:jc w:val="center"/>
              <w:rPr>
                <w:rFonts w:ascii="Times New Roman" w:hAnsi="Times New Roman" w:eastAsia="仿宋" w:cs="Times New Roman"/>
                <w:b/>
                <w:bCs/>
                <w:sz w:val="18"/>
                <w:szCs w:val="18"/>
              </w:rPr>
            </w:pPr>
            <w:r>
              <w:rPr>
                <w:rFonts w:hint="eastAsia" w:ascii="Times New Roman" w:hAnsi="Times New Roman" w:eastAsia="仿宋" w:cs="Times New Roman"/>
                <w:b/>
                <w:bCs/>
                <w:sz w:val="18"/>
                <w:szCs w:val="18"/>
              </w:rPr>
              <w:t>3</w:t>
            </w:r>
          </w:p>
        </w:tc>
        <w:tc>
          <w:tcPr>
            <w:tcW w:w="881" w:type="dxa"/>
            <w:vAlign w:val="center"/>
          </w:tcPr>
          <w:p w14:paraId="67F527BC">
            <w:pPr>
              <w:jc w:val="center"/>
              <w:rPr>
                <w:rFonts w:ascii="Times New Roman" w:hAnsi="Times New Roman" w:eastAsia="仿宋" w:cs="Times New Roman"/>
                <w:b/>
                <w:bCs/>
                <w:sz w:val="18"/>
                <w:szCs w:val="18"/>
              </w:rPr>
            </w:pPr>
            <w:r>
              <w:rPr>
                <w:rFonts w:hint="eastAsia" w:ascii="Times New Roman" w:hAnsi="Times New Roman" w:eastAsia="仿宋" w:cs="Times New Roman"/>
                <w:b/>
                <w:bCs/>
                <w:sz w:val="18"/>
                <w:szCs w:val="18"/>
              </w:rPr>
              <w:t>候补</w:t>
            </w:r>
          </w:p>
        </w:tc>
      </w:tr>
      <w:tr w14:paraId="5BDE3FB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7" w:hRule="atLeast"/>
          <w:jc w:val="center"/>
        </w:trPr>
        <w:tc>
          <w:tcPr>
            <w:tcW w:w="615" w:type="dxa"/>
            <w:vMerge w:val="continue"/>
            <w:vAlign w:val="center"/>
          </w:tcPr>
          <w:p w14:paraId="0E1E975E">
            <w:pPr>
              <w:jc w:val="center"/>
              <w:rPr>
                <w:rFonts w:ascii="Times New Roman" w:hAnsi="Times New Roman" w:eastAsia="仿宋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940" w:type="dxa"/>
            <w:vMerge w:val="restart"/>
            <w:vAlign w:val="center"/>
          </w:tcPr>
          <w:p w14:paraId="4BF226CC">
            <w:pPr>
              <w:rPr>
                <w:rFonts w:ascii="Times New Roman" w:hAnsi="Times New Roman" w:eastAsia="仿宋" w:cs="Times New Roman"/>
                <w:b/>
                <w:bCs/>
                <w:sz w:val="18"/>
                <w:szCs w:val="18"/>
              </w:rPr>
            </w:pPr>
            <w:r>
              <w:rPr>
                <w:rFonts w:hint="eastAsia" w:ascii="Times New Roman" w:hAnsi="Times New Roman" w:eastAsia="仿宋" w:cs="Times New Roman"/>
                <w:b/>
                <w:bCs/>
                <w:sz w:val="18"/>
                <w:szCs w:val="18"/>
              </w:rPr>
              <w:t>环境工程</w:t>
            </w:r>
          </w:p>
        </w:tc>
        <w:tc>
          <w:tcPr>
            <w:tcW w:w="850" w:type="dxa"/>
            <w:vAlign w:val="center"/>
          </w:tcPr>
          <w:p w14:paraId="07D64FD3">
            <w:pPr>
              <w:jc w:val="center"/>
              <w:rPr>
                <w:rFonts w:ascii="Times New Roman" w:hAnsi="Times New Roman" w:eastAsia="仿宋" w:cs="Times New Roman"/>
                <w:b/>
                <w:bCs/>
                <w:sz w:val="18"/>
                <w:szCs w:val="18"/>
              </w:rPr>
            </w:pPr>
            <w:r>
              <w:rPr>
                <w:rFonts w:hint="eastAsia" w:ascii="Times New Roman" w:hAnsi="Times New Roman" w:eastAsia="仿宋" w:cs="Times New Roman"/>
                <w:b/>
                <w:bCs/>
                <w:sz w:val="18"/>
                <w:szCs w:val="18"/>
              </w:rPr>
              <w:t>黄兰</w:t>
            </w:r>
          </w:p>
        </w:tc>
        <w:tc>
          <w:tcPr>
            <w:tcW w:w="1134" w:type="dxa"/>
            <w:vAlign w:val="center"/>
          </w:tcPr>
          <w:p w14:paraId="431917C3">
            <w:pPr>
              <w:tabs>
                <w:tab w:val="left" w:pos="596"/>
              </w:tabs>
              <w:jc w:val="left"/>
              <w:rPr>
                <w:rFonts w:ascii="Times New Roman" w:hAnsi="Times New Roman" w:eastAsia="仿宋" w:cs="Times New Roman"/>
                <w:b/>
                <w:bCs/>
                <w:sz w:val="18"/>
                <w:szCs w:val="18"/>
              </w:rPr>
            </w:pPr>
            <w:r>
              <w:rPr>
                <w:rFonts w:hint="eastAsia" w:ascii="Times New Roman" w:hAnsi="Times New Roman" w:eastAsia="仿宋" w:cs="Times New Roman"/>
                <w:b/>
                <w:bCs/>
                <w:sz w:val="18"/>
                <w:szCs w:val="18"/>
              </w:rPr>
              <w:t>2023212191</w:t>
            </w:r>
          </w:p>
        </w:tc>
        <w:tc>
          <w:tcPr>
            <w:tcW w:w="992" w:type="dxa"/>
            <w:vAlign w:val="center"/>
          </w:tcPr>
          <w:p w14:paraId="0FCEBB23">
            <w:pPr>
              <w:jc w:val="center"/>
              <w:rPr>
                <w:rFonts w:ascii="Times New Roman" w:hAnsi="Times New Roman" w:eastAsia="仿宋" w:cs="Times New Roman"/>
                <w:b/>
                <w:bCs/>
                <w:sz w:val="18"/>
                <w:szCs w:val="18"/>
              </w:rPr>
            </w:pPr>
            <w:r>
              <w:rPr>
                <w:rFonts w:hint="eastAsia" w:ascii="Times New Roman" w:hAnsi="Times New Roman" w:eastAsia="仿宋" w:cs="Times New Roman"/>
                <w:b/>
                <w:bCs/>
                <w:sz w:val="18"/>
                <w:szCs w:val="18"/>
              </w:rPr>
              <w:t>90.44</w:t>
            </w:r>
          </w:p>
        </w:tc>
        <w:tc>
          <w:tcPr>
            <w:tcW w:w="993" w:type="dxa"/>
            <w:vAlign w:val="center"/>
          </w:tcPr>
          <w:p w14:paraId="2D829C0B">
            <w:pPr>
              <w:jc w:val="center"/>
              <w:rPr>
                <w:rFonts w:ascii="Times New Roman" w:hAnsi="Times New Roman" w:eastAsia="仿宋" w:cs="Times New Roman"/>
                <w:b/>
                <w:bCs/>
                <w:sz w:val="18"/>
                <w:szCs w:val="18"/>
              </w:rPr>
            </w:pPr>
            <w:r>
              <w:rPr>
                <w:rFonts w:hint="eastAsia" w:ascii="Times New Roman" w:hAnsi="Times New Roman" w:eastAsia="仿宋" w:cs="Times New Roman"/>
                <w:b/>
                <w:bCs/>
                <w:sz w:val="18"/>
                <w:szCs w:val="18"/>
              </w:rPr>
              <w:t>CET-6（435）</w:t>
            </w:r>
          </w:p>
        </w:tc>
        <w:tc>
          <w:tcPr>
            <w:tcW w:w="3969" w:type="dxa"/>
            <w:vAlign w:val="center"/>
          </w:tcPr>
          <w:p w14:paraId="55175704">
            <w:pPr>
              <w:jc w:val="center"/>
              <w:rPr>
                <w:rFonts w:ascii="Times New Roman" w:hAnsi="Times New Roman" w:eastAsia="仿宋" w:cs="Times New Roman"/>
                <w:b/>
                <w:bCs/>
                <w:sz w:val="18"/>
                <w:szCs w:val="18"/>
              </w:rPr>
            </w:pPr>
            <w:r>
              <w:rPr>
                <w:rFonts w:hint="eastAsia" w:ascii="Times New Roman" w:hAnsi="Times New Roman" w:eastAsia="仿宋" w:cs="Times New Roman"/>
                <w:b/>
                <w:bCs/>
                <w:sz w:val="18"/>
                <w:szCs w:val="18"/>
              </w:rPr>
              <w:t>参加志愿服务；专利软著（+1.5）</w:t>
            </w:r>
          </w:p>
        </w:tc>
        <w:tc>
          <w:tcPr>
            <w:tcW w:w="961" w:type="dxa"/>
            <w:vAlign w:val="center"/>
          </w:tcPr>
          <w:p w14:paraId="25A24C1E">
            <w:pPr>
              <w:jc w:val="center"/>
              <w:rPr>
                <w:rFonts w:ascii="Times New Roman" w:hAnsi="Times New Roman" w:eastAsia="仿宋" w:cs="Times New Roman"/>
                <w:b/>
                <w:bCs/>
                <w:sz w:val="18"/>
                <w:szCs w:val="18"/>
              </w:rPr>
            </w:pPr>
            <w:r>
              <w:rPr>
                <w:rFonts w:hint="eastAsia" w:ascii="Times New Roman" w:hAnsi="Times New Roman" w:eastAsia="仿宋" w:cs="Times New Roman"/>
                <w:b/>
                <w:bCs/>
                <w:sz w:val="18"/>
                <w:szCs w:val="18"/>
              </w:rPr>
              <w:t>是</w:t>
            </w:r>
          </w:p>
        </w:tc>
        <w:tc>
          <w:tcPr>
            <w:tcW w:w="824" w:type="dxa"/>
            <w:vAlign w:val="center"/>
          </w:tcPr>
          <w:p w14:paraId="1D0F2E0E">
            <w:pPr>
              <w:jc w:val="center"/>
              <w:rPr>
                <w:rFonts w:ascii="Times New Roman" w:hAnsi="Times New Roman" w:eastAsia="仿宋" w:cs="Times New Roman"/>
                <w:b/>
                <w:bCs/>
                <w:sz w:val="18"/>
                <w:szCs w:val="18"/>
              </w:rPr>
            </w:pPr>
            <w:r>
              <w:rPr>
                <w:rFonts w:hint="eastAsia" w:ascii="Times New Roman" w:hAnsi="Times New Roman" w:eastAsia="仿宋" w:cs="Times New Roman"/>
                <w:b/>
                <w:bCs/>
                <w:sz w:val="18"/>
                <w:szCs w:val="18"/>
              </w:rPr>
              <w:t>是</w:t>
            </w:r>
          </w:p>
        </w:tc>
        <w:tc>
          <w:tcPr>
            <w:tcW w:w="834" w:type="dxa"/>
            <w:vAlign w:val="center"/>
          </w:tcPr>
          <w:p w14:paraId="4630FCD2">
            <w:pPr>
              <w:jc w:val="center"/>
              <w:rPr>
                <w:rFonts w:ascii="Times New Roman" w:hAnsi="Times New Roman" w:eastAsia="仿宋" w:cs="Times New Roman"/>
                <w:b/>
                <w:bCs/>
                <w:sz w:val="18"/>
                <w:szCs w:val="18"/>
              </w:rPr>
            </w:pPr>
            <w:r>
              <w:rPr>
                <w:rFonts w:hint="eastAsia" w:ascii="Times New Roman" w:hAnsi="Times New Roman" w:eastAsia="仿宋" w:cs="Times New Roman"/>
                <w:b/>
                <w:bCs/>
                <w:sz w:val="18"/>
                <w:szCs w:val="18"/>
              </w:rPr>
              <w:t>91.95</w:t>
            </w:r>
          </w:p>
        </w:tc>
        <w:tc>
          <w:tcPr>
            <w:tcW w:w="955" w:type="dxa"/>
            <w:vAlign w:val="center"/>
          </w:tcPr>
          <w:p w14:paraId="58A15C32">
            <w:pPr>
              <w:jc w:val="center"/>
              <w:rPr>
                <w:rFonts w:ascii="Times New Roman" w:hAnsi="Times New Roman" w:eastAsia="仿宋" w:cs="Times New Roman"/>
                <w:b/>
                <w:bCs/>
                <w:sz w:val="18"/>
                <w:szCs w:val="18"/>
              </w:rPr>
            </w:pPr>
            <w:r>
              <w:rPr>
                <w:rFonts w:hint="eastAsia" w:ascii="Times New Roman" w:hAnsi="Times New Roman" w:eastAsia="仿宋" w:cs="Times New Roman"/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881" w:type="dxa"/>
            <w:shd w:val="clear" w:color="auto" w:fill="auto"/>
            <w:vAlign w:val="center"/>
          </w:tcPr>
          <w:p w14:paraId="72D39BA7">
            <w:pPr>
              <w:jc w:val="center"/>
              <w:rPr>
                <w:rFonts w:ascii="Times New Roman" w:hAnsi="Times New Roman" w:eastAsia="仿宋" w:cs="Times New Roman"/>
                <w:b/>
                <w:bCs/>
                <w:sz w:val="18"/>
                <w:szCs w:val="18"/>
              </w:rPr>
            </w:pPr>
            <w:r>
              <w:rPr>
                <w:rFonts w:hint="eastAsia" w:ascii="Times New Roman" w:hAnsi="Times New Roman" w:eastAsia="仿宋" w:cs="Times New Roman"/>
                <w:b/>
                <w:bCs/>
                <w:sz w:val="18"/>
                <w:szCs w:val="18"/>
              </w:rPr>
              <w:t>拟推荐</w:t>
            </w:r>
          </w:p>
        </w:tc>
      </w:tr>
      <w:tr w14:paraId="39968B1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15" w:type="dxa"/>
            <w:vMerge w:val="continue"/>
            <w:vAlign w:val="center"/>
          </w:tcPr>
          <w:p w14:paraId="5E2E3729">
            <w:pPr>
              <w:jc w:val="center"/>
              <w:rPr>
                <w:rFonts w:ascii="Times New Roman" w:hAnsi="Times New Roman" w:eastAsia="仿宋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940" w:type="dxa"/>
            <w:vMerge w:val="continue"/>
            <w:vAlign w:val="center"/>
          </w:tcPr>
          <w:p w14:paraId="5A71C624">
            <w:pPr>
              <w:jc w:val="center"/>
              <w:rPr>
                <w:rFonts w:ascii="Times New Roman" w:hAnsi="Times New Roman" w:eastAsia="仿宋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14:paraId="130632A4">
            <w:pPr>
              <w:jc w:val="center"/>
              <w:rPr>
                <w:rFonts w:ascii="Times New Roman" w:hAnsi="Times New Roman" w:eastAsia="仿宋" w:cs="Times New Roman"/>
                <w:b/>
                <w:bCs/>
                <w:sz w:val="18"/>
                <w:szCs w:val="18"/>
              </w:rPr>
            </w:pPr>
            <w:r>
              <w:rPr>
                <w:rFonts w:hint="eastAsia" w:ascii="Times New Roman" w:hAnsi="Times New Roman" w:eastAsia="仿宋" w:cs="Times New Roman"/>
                <w:b/>
                <w:bCs/>
                <w:sz w:val="18"/>
                <w:szCs w:val="18"/>
              </w:rPr>
              <w:t>程永</w:t>
            </w:r>
          </w:p>
        </w:tc>
        <w:tc>
          <w:tcPr>
            <w:tcW w:w="1134" w:type="dxa"/>
            <w:vAlign w:val="center"/>
          </w:tcPr>
          <w:p w14:paraId="1502AF25">
            <w:pPr>
              <w:jc w:val="center"/>
              <w:rPr>
                <w:rFonts w:ascii="Times New Roman" w:hAnsi="Times New Roman" w:eastAsia="仿宋" w:cs="Times New Roman"/>
                <w:b/>
                <w:bCs/>
                <w:sz w:val="18"/>
                <w:szCs w:val="18"/>
              </w:rPr>
            </w:pPr>
            <w:r>
              <w:rPr>
                <w:rFonts w:hint="eastAsia" w:ascii="Times New Roman" w:hAnsi="Times New Roman" w:eastAsia="仿宋" w:cs="Times New Roman"/>
                <w:b/>
                <w:bCs/>
                <w:sz w:val="18"/>
                <w:szCs w:val="18"/>
              </w:rPr>
              <w:t>2023212207</w:t>
            </w:r>
          </w:p>
        </w:tc>
        <w:tc>
          <w:tcPr>
            <w:tcW w:w="992" w:type="dxa"/>
            <w:vAlign w:val="center"/>
          </w:tcPr>
          <w:p w14:paraId="6AA21F44">
            <w:pPr>
              <w:jc w:val="center"/>
              <w:rPr>
                <w:rFonts w:ascii="Times New Roman" w:hAnsi="Times New Roman" w:eastAsia="仿宋" w:cs="Times New Roman"/>
                <w:b/>
                <w:bCs/>
                <w:sz w:val="18"/>
                <w:szCs w:val="18"/>
              </w:rPr>
            </w:pPr>
            <w:r>
              <w:rPr>
                <w:rFonts w:hint="eastAsia" w:ascii="Times New Roman" w:hAnsi="Times New Roman" w:eastAsia="仿宋" w:cs="Times New Roman"/>
                <w:b/>
                <w:bCs/>
                <w:sz w:val="18"/>
                <w:szCs w:val="18"/>
              </w:rPr>
              <w:t>87.75</w:t>
            </w:r>
          </w:p>
        </w:tc>
        <w:tc>
          <w:tcPr>
            <w:tcW w:w="993" w:type="dxa"/>
            <w:vAlign w:val="center"/>
          </w:tcPr>
          <w:p w14:paraId="49671548">
            <w:pPr>
              <w:jc w:val="center"/>
              <w:rPr>
                <w:rFonts w:ascii="Times New Roman" w:hAnsi="Times New Roman" w:eastAsia="仿宋" w:cs="Times New Roman"/>
                <w:b/>
                <w:bCs/>
                <w:sz w:val="18"/>
                <w:szCs w:val="18"/>
              </w:rPr>
            </w:pPr>
            <w:r>
              <w:rPr>
                <w:rFonts w:hint="eastAsia" w:ascii="Times New Roman" w:hAnsi="Times New Roman" w:eastAsia="仿宋" w:cs="Times New Roman"/>
                <w:b/>
                <w:bCs/>
                <w:sz w:val="18"/>
                <w:szCs w:val="18"/>
              </w:rPr>
              <w:t>CET-4（433）</w:t>
            </w:r>
          </w:p>
        </w:tc>
        <w:tc>
          <w:tcPr>
            <w:tcW w:w="3969" w:type="dxa"/>
            <w:vAlign w:val="center"/>
          </w:tcPr>
          <w:p w14:paraId="670FD03B">
            <w:pPr>
              <w:jc w:val="center"/>
              <w:rPr>
                <w:rFonts w:ascii="Times New Roman" w:hAnsi="Times New Roman" w:eastAsia="仿宋" w:cs="Times New Roman"/>
                <w:b/>
                <w:bCs/>
                <w:sz w:val="18"/>
                <w:szCs w:val="18"/>
              </w:rPr>
            </w:pPr>
            <w:r>
              <w:rPr>
                <w:rFonts w:hint="eastAsia" w:ascii="Times New Roman" w:hAnsi="Times New Roman" w:eastAsia="仿宋" w:cs="Times New Roman"/>
                <w:b/>
                <w:bCs/>
                <w:sz w:val="18"/>
                <w:szCs w:val="18"/>
              </w:rPr>
              <w:t>参加志愿服务（+1）</w:t>
            </w:r>
          </w:p>
        </w:tc>
        <w:tc>
          <w:tcPr>
            <w:tcW w:w="961" w:type="dxa"/>
            <w:vAlign w:val="center"/>
          </w:tcPr>
          <w:p w14:paraId="52EBCFD2">
            <w:pPr>
              <w:jc w:val="center"/>
              <w:rPr>
                <w:rFonts w:ascii="Times New Roman" w:hAnsi="Times New Roman" w:eastAsia="仿宋" w:cs="Times New Roman"/>
                <w:b/>
                <w:bCs/>
                <w:sz w:val="18"/>
                <w:szCs w:val="18"/>
              </w:rPr>
            </w:pPr>
            <w:r>
              <w:rPr>
                <w:rFonts w:hint="eastAsia" w:ascii="Times New Roman" w:hAnsi="Times New Roman" w:eastAsia="仿宋" w:cs="Times New Roman"/>
                <w:b/>
                <w:bCs/>
                <w:sz w:val="18"/>
                <w:szCs w:val="18"/>
              </w:rPr>
              <w:t>是</w:t>
            </w:r>
          </w:p>
        </w:tc>
        <w:tc>
          <w:tcPr>
            <w:tcW w:w="824" w:type="dxa"/>
            <w:vAlign w:val="center"/>
          </w:tcPr>
          <w:p w14:paraId="74BF8E08">
            <w:pPr>
              <w:jc w:val="center"/>
              <w:rPr>
                <w:rFonts w:ascii="Times New Roman" w:hAnsi="Times New Roman" w:eastAsia="仿宋" w:cs="Times New Roman"/>
                <w:b/>
                <w:bCs/>
                <w:sz w:val="18"/>
                <w:szCs w:val="18"/>
              </w:rPr>
            </w:pPr>
            <w:r>
              <w:rPr>
                <w:rFonts w:hint="eastAsia" w:ascii="Times New Roman" w:hAnsi="Times New Roman" w:eastAsia="仿宋" w:cs="Times New Roman"/>
                <w:b/>
                <w:bCs/>
                <w:sz w:val="18"/>
                <w:szCs w:val="18"/>
              </w:rPr>
              <w:t>是</w:t>
            </w:r>
          </w:p>
        </w:tc>
        <w:tc>
          <w:tcPr>
            <w:tcW w:w="834" w:type="dxa"/>
            <w:vAlign w:val="center"/>
          </w:tcPr>
          <w:p w14:paraId="5354779F">
            <w:pPr>
              <w:jc w:val="center"/>
              <w:rPr>
                <w:rFonts w:ascii="Times New Roman" w:hAnsi="Times New Roman" w:eastAsia="仿宋" w:cs="Times New Roman"/>
                <w:b/>
                <w:bCs/>
                <w:sz w:val="18"/>
                <w:szCs w:val="18"/>
              </w:rPr>
            </w:pPr>
            <w:r>
              <w:rPr>
                <w:rFonts w:hint="eastAsia" w:ascii="Times New Roman" w:hAnsi="Times New Roman" w:eastAsia="仿宋" w:cs="Times New Roman"/>
                <w:b/>
                <w:bCs/>
                <w:sz w:val="18"/>
                <w:szCs w:val="18"/>
              </w:rPr>
              <w:t>88.75</w:t>
            </w:r>
          </w:p>
        </w:tc>
        <w:tc>
          <w:tcPr>
            <w:tcW w:w="955" w:type="dxa"/>
            <w:vAlign w:val="center"/>
          </w:tcPr>
          <w:p w14:paraId="1AE32E57">
            <w:pPr>
              <w:jc w:val="center"/>
              <w:rPr>
                <w:rFonts w:ascii="Times New Roman" w:hAnsi="Times New Roman" w:eastAsia="仿宋" w:cs="Times New Roman"/>
                <w:b/>
                <w:bCs/>
                <w:sz w:val="18"/>
                <w:szCs w:val="18"/>
              </w:rPr>
            </w:pPr>
            <w:r>
              <w:rPr>
                <w:rFonts w:hint="eastAsia" w:ascii="Times New Roman" w:hAnsi="Times New Roman" w:eastAsia="仿宋" w:cs="Times New Roman"/>
                <w:b/>
                <w:bCs/>
                <w:sz w:val="18"/>
                <w:szCs w:val="18"/>
              </w:rPr>
              <w:t>2</w:t>
            </w:r>
          </w:p>
        </w:tc>
        <w:tc>
          <w:tcPr>
            <w:tcW w:w="881" w:type="dxa"/>
            <w:shd w:val="clear" w:color="auto" w:fill="auto"/>
            <w:vAlign w:val="center"/>
          </w:tcPr>
          <w:p w14:paraId="45DFDCFA">
            <w:pPr>
              <w:jc w:val="center"/>
              <w:rPr>
                <w:rFonts w:ascii="Times New Roman" w:hAnsi="Times New Roman" w:eastAsia="仿宋" w:cs="Times New Roman"/>
                <w:b/>
                <w:bCs/>
                <w:sz w:val="18"/>
                <w:szCs w:val="18"/>
              </w:rPr>
            </w:pPr>
            <w:r>
              <w:rPr>
                <w:rFonts w:hint="eastAsia" w:ascii="Times New Roman" w:hAnsi="Times New Roman" w:eastAsia="仿宋" w:cs="Times New Roman"/>
                <w:b/>
                <w:bCs/>
                <w:sz w:val="18"/>
                <w:szCs w:val="18"/>
              </w:rPr>
              <w:t>拟推荐</w:t>
            </w:r>
          </w:p>
        </w:tc>
      </w:tr>
      <w:tr w14:paraId="1B640E4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15" w:type="dxa"/>
            <w:vMerge w:val="continue"/>
            <w:vAlign w:val="center"/>
          </w:tcPr>
          <w:p w14:paraId="54BCCF69">
            <w:pPr>
              <w:jc w:val="center"/>
              <w:rPr>
                <w:rFonts w:ascii="Times New Roman" w:hAnsi="Times New Roman" w:eastAsia="仿宋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940" w:type="dxa"/>
            <w:vMerge w:val="continue"/>
            <w:vAlign w:val="center"/>
          </w:tcPr>
          <w:p w14:paraId="6D4E92E8">
            <w:pPr>
              <w:jc w:val="center"/>
              <w:rPr>
                <w:rFonts w:ascii="Times New Roman" w:hAnsi="Times New Roman" w:eastAsia="仿宋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14:paraId="46EC7E15">
            <w:pPr>
              <w:jc w:val="center"/>
              <w:rPr>
                <w:rFonts w:ascii="Times New Roman" w:hAnsi="Times New Roman" w:eastAsia="仿宋" w:cs="Times New Roman"/>
                <w:b/>
                <w:bCs/>
                <w:sz w:val="18"/>
                <w:szCs w:val="18"/>
              </w:rPr>
            </w:pPr>
            <w:r>
              <w:rPr>
                <w:rFonts w:hint="eastAsia" w:ascii="Times New Roman" w:hAnsi="Times New Roman" w:eastAsia="仿宋" w:cs="Times New Roman"/>
                <w:b/>
                <w:bCs/>
                <w:sz w:val="18"/>
                <w:szCs w:val="18"/>
              </w:rPr>
              <w:t>钱雯霜</w:t>
            </w:r>
          </w:p>
        </w:tc>
        <w:tc>
          <w:tcPr>
            <w:tcW w:w="1134" w:type="dxa"/>
            <w:vAlign w:val="center"/>
          </w:tcPr>
          <w:p w14:paraId="6E864B23">
            <w:pPr>
              <w:jc w:val="center"/>
              <w:rPr>
                <w:rFonts w:ascii="Times New Roman" w:hAnsi="Times New Roman" w:eastAsia="仿宋" w:cs="Times New Roman"/>
                <w:b/>
                <w:bCs/>
                <w:sz w:val="18"/>
                <w:szCs w:val="18"/>
              </w:rPr>
            </w:pPr>
            <w:r>
              <w:rPr>
                <w:rFonts w:hint="eastAsia" w:ascii="Times New Roman" w:hAnsi="Times New Roman" w:eastAsia="仿宋" w:cs="Times New Roman"/>
                <w:b/>
                <w:bCs/>
                <w:sz w:val="18"/>
                <w:szCs w:val="18"/>
              </w:rPr>
              <w:t>2023212258</w:t>
            </w:r>
          </w:p>
        </w:tc>
        <w:tc>
          <w:tcPr>
            <w:tcW w:w="992" w:type="dxa"/>
            <w:vAlign w:val="center"/>
          </w:tcPr>
          <w:p w14:paraId="379854BA">
            <w:pPr>
              <w:jc w:val="center"/>
              <w:rPr>
                <w:rFonts w:ascii="Times New Roman" w:hAnsi="Times New Roman" w:eastAsia="仿宋" w:cs="Times New Roman"/>
                <w:b/>
                <w:bCs/>
                <w:sz w:val="18"/>
                <w:szCs w:val="18"/>
              </w:rPr>
            </w:pPr>
            <w:r>
              <w:rPr>
                <w:rFonts w:hint="eastAsia" w:ascii="Times New Roman" w:hAnsi="Times New Roman" w:eastAsia="仿宋" w:cs="Times New Roman"/>
                <w:b/>
                <w:bCs/>
                <w:sz w:val="18"/>
                <w:szCs w:val="18"/>
              </w:rPr>
              <w:t>86.98</w:t>
            </w:r>
          </w:p>
        </w:tc>
        <w:tc>
          <w:tcPr>
            <w:tcW w:w="993" w:type="dxa"/>
            <w:vAlign w:val="center"/>
          </w:tcPr>
          <w:p w14:paraId="0AD81496">
            <w:pPr>
              <w:jc w:val="center"/>
              <w:rPr>
                <w:rFonts w:ascii="Times New Roman" w:hAnsi="Times New Roman" w:eastAsia="仿宋" w:cs="Times New Roman"/>
                <w:b/>
                <w:bCs/>
                <w:sz w:val="18"/>
                <w:szCs w:val="18"/>
              </w:rPr>
            </w:pPr>
            <w:r>
              <w:rPr>
                <w:rFonts w:hint="eastAsia" w:ascii="Times New Roman" w:hAnsi="Times New Roman" w:eastAsia="仿宋" w:cs="Times New Roman"/>
                <w:b/>
                <w:bCs/>
                <w:sz w:val="18"/>
                <w:szCs w:val="18"/>
              </w:rPr>
              <w:t>CET-4（446）</w:t>
            </w:r>
          </w:p>
        </w:tc>
        <w:tc>
          <w:tcPr>
            <w:tcW w:w="3969" w:type="dxa"/>
            <w:vAlign w:val="center"/>
          </w:tcPr>
          <w:p w14:paraId="5423D7B8">
            <w:pPr>
              <w:jc w:val="center"/>
              <w:rPr>
                <w:rFonts w:ascii="Times New Roman" w:hAnsi="Times New Roman" w:eastAsia="仿宋" w:cs="Times New Roman"/>
                <w:b/>
                <w:bCs/>
                <w:sz w:val="18"/>
                <w:szCs w:val="18"/>
              </w:rPr>
            </w:pPr>
            <w:r>
              <w:rPr>
                <w:rFonts w:hint="eastAsia" w:ascii="Times New Roman" w:hAnsi="Times New Roman" w:eastAsia="仿宋" w:cs="Times New Roman"/>
                <w:b/>
                <w:bCs/>
                <w:sz w:val="18"/>
                <w:szCs w:val="18"/>
              </w:rPr>
              <w:t>国家励志奖学金（+0.5）</w:t>
            </w:r>
          </w:p>
        </w:tc>
        <w:tc>
          <w:tcPr>
            <w:tcW w:w="961" w:type="dxa"/>
            <w:vAlign w:val="center"/>
          </w:tcPr>
          <w:p w14:paraId="61CEF4CF">
            <w:pPr>
              <w:jc w:val="center"/>
              <w:rPr>
                <w:rFonts w:ascii="Times New Roman" w:hAnsi="Times New Roman" w:eastAsia="仿宋" w:cs="Times New Roman"/>
                <w:b/>
                <w:bCs/>
                <w:sz w:val="18"/>
                <w:szCs w:val="18"/>
              </w:rPr>
            </w:pPr>
            <w:r>
              <w:rPr>
                <w:rFonts w:hint="eastAsia" w:ascii="Times New Roman" w:hAnsi="Times New Roman" w:eastAsia="仿宋" w:cs="Times New Roman"/>
                <w:b/>
                <w:bCs/>
                <w:sz w:val="18"/>
                <w:szCs w:val="18"/>
              </w:rPr>
              <w:t>是</w:t>
            </w:r>
          </w:p>
        </w:tc>
        <w:tc>
          <w:tcPr>
            <w:tcW w:w="824" w:type="dxa"/>
            <w:vAlign w:val="center"/>
          </w:tcPr>
          <w:p w14:paraId="22F699E8">
            <w:pPr>
              <w:jc w:val="center"/>
              <w:rPr>
                <w:rFonts w:ascii="Times New Roman" w:hAnsi="Times New Roman" w:eastAsia="仿宋" w:cs="Times New Roman"/>
                <w:b/>
                <w:bCs/>
                <w:sz w:val="18"/>
                <w:szCs w:val="18"/>
              </w:rPr>
            </w:pPr>
            <w:r>
              <w:rPr>
                <w:rFonts w:hint="eastAsia" w:ascii="Times New Roman" w:hAnsi="Times New Roman" w:eastAsia="仿宋" w:cs="Times New Roman"/>
                <w:b/>
                <w:bCs/>
                <w:sz w:val="18"/>
                <w:szCs w:val="18"/>
              </w:rPr>
              <w:t>是</w:t>
            </w:r>
          </w:p>
        </w:tc>
        <w:tc>
          <w:tcPr>
            <w:tcW w:w="834" w:type="dxa"/>
            <w:vAlign w:val="center"/>
          </w:tcPr>
          <w:p w14:paraId="4F7107FB">
            <w:pPr>
              <w:jc w:val="center"/>
              <w:rPr>
                <w:rFonts w:ascii="Times New Roman" w:hAnsi="Times New Roman" w:eastAsia="仿宋" w:cs="Times New Roman"/>
                <w:b/>
                <w:bCs/>
                <w:sz w:val="18"/>
                <w:szCs w:val="18"/>
              </w:rPr>
            </w:pPr>
            <w:r>
              <w:rPr>
                <w:rFonts w:hint="eastAsia" w:ascii="Times New Roman" w:hAnsi="Times New Roman" w:eastAsia="仿宋" w:cs="Times New Roman"/>
                <w:b/>
                <w:bCs/>
                <w:sz w:val="18"/>
                <w:szCs w:val="18"/>
              </w:rPr>
              <w:t>87.48</w:t>
            </w:r>
          </w:p>
        </w:tc>
        <w:tc>
          <w:tcPr>
            <w:tcW w:w="955" w:type="dxa"/>
            <w:vAlign w:val="center"/>
          </w:tcPr>
          <w:p w14:paraId="15032BCF">
            <w:pPr>
              <w:jc w:val="center"/>
              <w:rPr>
                <w:rFonts w:ascii="Times New Roman" w:hAnsi="Times New Roman" w:eastAsia="仿宋" w:cs="Times New Roman"/>
                <w:b/>
                <w:bCs/>
                <w:sz w:val="18"/>
                <w:szCs w:val="18"/>
              </w:rPr>
            </w:pPr>
            <w:r>
              <w:rPr>
                <w:rFonts w:hint="eastAsia" w:ascii="Times New Roman" w:hAnsi="Times New Roman" w:eastAsia="仿宋" w:cs="Times New Roman"/>
                <w:b/>
                <w:bCs/>
                <w:sz w:val="18"/>
                <w:szCs w:val="18"/>
              </w:rPr>
              <w:t>3</w:t>
            </w:r>
          </w:p>
        </w:tc>
        <w:tc>
          <w:tcPr>
            <w:tcW w:w="881" w:type="dxa"/>
            <w:shd w:val="clear" w:color="auto" w:fill="auto"/>
            <w:vAlign w:val="center"/>
          </w:tcPr>
          <w:p w14:paraId="58DD6720">
            <w:pPr>
              <w:jc w:val="center"/>
              <w:rPr>
                <w:rFonts w:ascii="Times New Roman" w:hAnsi="Times New Roman" w:eastAsia="仿宋" w:cs="Times New Roman"/>
                <w:b/>
                <w:bCs/>
                <w:sz w:val="18"/>
                <w:szCs w:val="18"/>
              </w:rPr>
            </w:pPr>
            <w:r>
              <w:rPr>
                <w:rFonts w:hint="eastAsia" w:ascii="Times New Roman" w:hAnsi="Times New Roman" w:eastAsia="仿宋" w:cs="Times New Roman"/>
                <w:b/>
                <w:bCs/>
                <w:sz w:val="18"/>
                <w:szCs w:val="18"/>
              </w:rPr>
              <w:t>拟推荐</w:t>
            </w:r>
          </w:p>
        </w:tc>
      </w:tr>
      <w:tr w14:paraId="3F8D1B7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7" w:hRule="atLeast"/>
          <w:jc w:val="center"/>
        </w:trPr>
        <w:tc>
          <w:tcPr>
            <w:tcW w:w="615" w:type="dxa"/>
            <w:vMerge w:val="continue"/>
            <w:vAlign w:val="center"/>
          </w:tcPr>
          <w:p w14:paraId="4D9124C6">
            <w:pPr>
              <w:jc w:val="center"/>
              <w:rPr>
                <w:rFonts w:ascii="Times New Roman" w:hAnsi="Times New Roman" w:eastAsia="仿宋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940" w:type="dxa"/>
            <w:vMerge w:val="continue"/>
            <w:vAlign w:val="center"/>
          </w:tcPr>
          <w:p w14:paraId="26682311">
            <w:pPr>
              <w:jc w:val="center"/>
              <w:rPr>
                <w:rFonts w:ascii="Times New Roman" w:hAnsi="Times New Roman" w:eastAsia="仿宋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14:paraId="440693FD">
            <w:pPr>
              <w:jc w:val="center"/>
              <w:rPr>
                <w:rFonts w:ascii="Times New Roman" w:hAnsi="Times New Roman" w:eastAsia="仿宋" w:cs="Times New Roman"/>
                <w:b/>
                <w:bCs/>
                <w:sz w:val="18"/>
                <w:szCs w:val="18"/>
              </w:rPr>
            </w:pPr>
            <w:r>
              <w:rPr>
                <w:rFonts w:hint="eastAsia" w:ascii="Times New Roman" w:hAnsi="Times New Roman" w:eastAsia="仿宋" w:cs="Times New Roman"/>
                <w:b/>
                <w:bCs/>
                <w:sz w:val="18"/>
                <w:szCs w:val="18"/>
              </w:rPr>
              <w:t>陈沁怡</w:t>
            </w:r>
          </w:p>
        </w:tc>
        <w:tc>
          <w:tcPr>
            <w:tcW w:w="1134" w:type="dxa"/>
            <w:vAlign w:val="center"/>
          </w:tcPr>
          <w:p w14:paraId="11EF5E17">
            <w:pPr>
              <w:jc w:val="center"/>
              <w:rPr>
                <w:rFonts w:ascii="Times New Roman" w:hAnsi="Times New Roman" w:eastAsia="仿宋" w:cs="Times New Roman"/>
                <w:b/>
                <w:bCs/>
                <w:sz w:val="18"/>
                <w:szCs w:val="18"/>
              </w:rPr>
            </w:pPr>
            <w:r>
              <w:rPr>
                <w:rFonts w:hint="eastAsia" w:ascii="Times New Roman" w:hAnsi="Times New Roman" w:eastAsia="仿宋" w:cs="Times New Roman"/>
                <w:b/>
                <w:bCs/>
                <w:sz w:val="18"/>
                <w:szCs w:val="18"/>
              </w:rPr>
              <w:t>2023212227</w:t>
            </w:r>
          </w:p>
        </w:tc>
        <w:tc>
          <w:tcPr>
            <w:tcW w:w="992" w:type="dxa"/>
            <w:vAlign w:val="center"/>
          </w:tcPr>
          <w:p w14:paraId="1529627D">
            <w:pPr>
              <w:jc w:val="center"/>
              <w:rPr>
                <w:rFonts w:ascii="Times New Roman" w:hAnsi="Times New Roman" w:eastAsia="仿宋" w:cs="Times New Roman"/>
                <w:b/>
                <w:bCs/>
                <w:sz w:val="18"/>
                <w:szCs w:val="18"/>
              </w:rPr>
            </w:pPr>
            <w:r>
              <w:rPr>
                <w:rFonts w:hint="eastAsia" w:ascii="Times New Roman" w:hAnsi="Times New Roman" w:eastAsia="仿宋" w:cs="Times New Roman"/>
                <w:b/>
                <w:bCs/>
                <w:sz w:val="18"/>
                <w:szCs w:val="18"/>
              </w:rPr>
              <w:t>86.25</w:t>
            </w:r>
          </w:p>
        </w:tc>
        <w:tc>
          <w:tcPr>
            <w:tcW w:w="993" w:type="dxa"/>
            <w:vAlign w:val="center"/>
          </w:tcPr>
          <w:p w14:paraId="4C4F924F">
            <w:pPr>
              <w:jc w:val="center"/>
              <w:rPr>
                <w:rFonts w:ascii="Times New Roman" w:hAnsi="Times New Roman" w:eastAsia="仿宋" w:cs="Times New Roman"/>
                <w:b/>
                <w:bCs/>
                <w:sz w:val="18"/>
                <w:szCs w:val="18"/>
              </w:rPr>
            </w:pPr>
            <w:r>
              <w:rPr>
                <w:rFonts w:hint="eastAsia" w:ascii="Times New Roman" w:hAnsi="Times New Roman" w:eastAsia="仿宋" w:cs="Times New Roman"/>
                <w:b/>
                <w:bCs/>
                <w:sz w:val="18"/>
                <w:szCs w:val="18"/>
              </w:rPr>
              <w:t>CET-6（430）</w:t>
            </w:r>
          </w:p>
        </w:tc>
        <w:tc>
          <w:tcPr>
            <w:tcW w:w="3969" w:type="dxa"/>
            <w:vAlign w:val="center"/>
          </w:tcPr>
          <w:p w14:paraId="1C4F1C42">
            <w:pPr>
              <w:jc w:val="center"/>
              <w:rPr>
                <w:rFonts w:ascii="Times New Roman" w:hAnsi="Times New Roman" w:eastAsia="仿宋" w:cs="Times New Roman"/>
                <w:b/>
                <w:bCs/>
                <w:sz w:val="18"/>
                <w:szCs w:val="18"/>
              </w:rPr>
            </w:pPr>
            <w:r>
              <w:rPr>
                <w:rFonts w:hint="eastAsia" w:ascii="Times New Roman" w:hAnsi="Times New Roman" w:eastAsia="仿宋" w:cs="Times New Roman"/>
                <w:b/>
                <w:bCs/>
                <w:sz w:val="18"/>
                <w:szCs w:val="18"/>
              </w:rPr>
              <w:t>参加志愿服务（+1）</w:t>
            </w:r>
          </w:p>
        </w:tc>
        <w:tc>
          <w:tcPr>
            <w:tcW w:w="961" w:type="dxa"/>
            <w:vAlign w:val="center"/>
          </w:tcPr>
          <w:p w14:paraId="5B79DB08">
            <w:pPr>
              <w:jc w:val="center"/>
              <w:rPr>
                <w:rFonts w:ascii="Times New Roman" w:hAnsi="Times New Roman" w:eastAsia="仿宋" w:cs="Times New Roman"/>
                <w:b/>
                <w:bCs/>
                <w:sz w:val="18"/>
                <w:szCs w:val="18"/>
              </w:rPr>
            </w:pPr>
            <w:r>
              <w:rPr>
                <w:rFonts w:hint="eastAsia" w:ascii="Times New Roman" w:hAnsi="Times New Roman" w:eastAsia="仿宋" w:cs="Times New Roman"/>
                <w:b/>
                <w:bCs/>
                <w:sz w:val="18"/>
                <w:szCs w:val="18"/>
              </w:rPr>
              <w:t>是</w:t>
            </w:r>
          </w:p>
        </w:tc>
        <w:tc>
          <w:tcPr>
            <w:tcW w:w="824" w:type="dxa"/>
            <w:vAlign w:val="center"/>
          </w:tcPr>
          <w:p w14:paraId="6D39EAAD">
            <w:pPr>
              <w:jc w:val="center"/>
              <w:rPr>
                <w:rFonts w:ascii="Times New Roman" w:hAnsi="Times New Roman" w:eastAsia="仿宋" w:cs="Times New Roman"/>
                <w:b/>
                <w:bCs/>
                <w:sz w:val="18"/>
                <w:szCs w:val="18"/>
              </w:rPr>
            </w:pPr>
            <w:r>
              <w:rPr>
                <w:rFonts w:hint="eastAsia" w:ascii="Times New Roman" w:hAnsi="Times New Roman" w:eastAsia="仿宋" w:cs="Times New Roman"/>
                <w:b/>
                <w:bCs/>
                <w:sz w:val="18"/>
                <w:szCs w:val="18"/>
              </w:rPr>
              <w:t>是</w:t>
            </w:r>
          </w:p>
        </w:tc>
        <w:tc>
          <w:tcPr>
            <w:tcW w:w="834" w:type="dxa"/>
            <w:vAlign w:val="center"/>
          </w:tcPr>
          <w:p w14:paraId="1B0FF16F">
            <w:pPr>
              <w:jc w:val="center"/>
              <w:rPr>
                <w:rFonts w:ascii="Times New Roman" w:hAnsi="Times New Roman" w:eastAsia="仿宋" w:cs="Times New Roman"/>
                <w:b/>
                <w:bCs/>
                <w:sz w:val="18"/>
                <w:szCs w:val="18"/>
              </w:rPr>
            </w:pPr>
            <w:r>
              <w:rPr>
                <w:rFonts w:hint="eastAsia" w:ascii="Times New Roman" w:hAnsi="Times New Roman" w:eastAsia="仿宋" w:cs="Times New Roman"/>
                <w:b/>
                <w:bCs/>
                <w:sz w:val="18"/>
                <w:szCs w:val="18"/>
              </w:rPr>
              <w:t>87.25</w:t>
            </w:r>
          </w:p>
        </w:tc>
        <w:tc>
          <w:tcPr>
            <w:tcW w:w="955" w:type="dxa"/>
            <w:vAlign w:val="center"/>
          </w:tcPr>
          <w:p w14:paraId="0F62C6EF">
            <w:pPr>
              <w:jc w:val="center"/>
              <w:rPr>
                <w:rFonts w:hint="eastAsia" w:ascii="Times New Roman" w:hAnsi="Times New Roman" w:eastAsia="仿宋" w:cs="Times New Roman"/>
                <w:b/>
                <w:bCs/>
                <w:sz w:val="18"/>
                <w:szCs w:val="18"/>
                <w:lang w:eastAsia="zh-CN"/>
              </w:rPr>
            </w:pPr>
            <w:r>
              <w:rPr>
                <w:rFonts w:hint="eastAsia" w:ascii="Times New Roman" w:hAnsi="Times New Roman" w:eastAsia="仿宋" w:cs="Times New Roman"/>
                <w:b/>
                <w:bCs/>
                <w:sz w:val="18"/>
                <w:szCs w:val="18"/>
                <w:lang w:val="en-US" w:eastAsia="zh-CN"/>
              </w:rPr>
              <w:t>4</w:t>
            </w:r>
          </w:p>
        </w:tc>
        <w:tc>
          <w:tcPr>
            <w:tcW w:w="881" w:type="dxa"/>
            <w:shd w:val="clear" w:color="auto" w:fill="auto"/>
            <w:vAlign w:val="center"/>
          </w:tcPr>
          <w:p w14:paraId="087E65DC">
            <w:pPr>
              <w:jc w:val="center"/>
              <w:rPr>
                <w:rFonts w:ascii="Times New Roman" w:hAnsi="Times New Roman" w:eastAsia="仿宋" w:cs="Times New Roman"/>
                <w:b/>
                <w:bCs/>
                <w:sz w:val="18"/>
                <w:szCs w:val="18"/>
              </w:rPr>
            </w:pPr>
            <w:r>
              <w:rPr>
                <w:rFonts w:hint="eastAsia" w:ascii="Times New Roman" w:hAnsi="Times New Roman" w:eastAsia="仿宋" w:cs="Times New Roman"/>
                <w:b/>
                <w:bCs/>
                <w:sz w:val="18"/>
                <w:szCs w:val="18"/>
              </w:rPr>
              <w:t>拟推荐</w:t>
            </w:r>
          </w:p>
        </w:tc>
      </w:tr>
      <w:tr w14:paraId="4490EEC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7" w:hRule="atLeast"/>
          <w:jc w:val="center"/>
        </w:trPr>
        <w:tc>
          <w:tcPr>
            <w:tcW w:w="615" w:type="dxa"/>
            <w:vMerge w:val="continue"/>
            <w:vAlign w:val="center"/>
          </w:tcPr>
          <w:p w14:paraId="4FE7F72A">
            <w:pPr>
              <w:jc w:val="center"/>
              <w:rPr>
                <w:rFonts w:ascii="Times New Roman" w:hAnsi="Times New Roman" w:eastAsia="仿宋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940" w:type="dxa"/>
            <w:vMerge w:val="continue"/>
            <w:vAlign w:val="center"/>
          </w:tcPr>
          <w:p w14:paraId="4AE1E10B">
            <w:pPr>
              <w:jc w:val="center"/>
              <w:rPr>
                <w:rFonts w:ascii="Times New Roman" w:hAnsi="Times New Roman" w:eastAsia="仿宋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14:paraId="7757E75C">
            <w:pPr>
              <w:jc w:val="center"/>
              <w:rPr>
                <w:rFonts w:hint="eastAsia" w:ascii="Times New Roman" w:hAnsi="Times New Roman" w:eastAsia="仿宋" w:cs="Times New Roman"/>
                <w:b/>
                <w:bCs/>
                <w:sz w:val="18"/>
                <w:szCs w:val="18"/>
              </w:rPr>
            </w:pPr>
            <w:r>
              <w:rPr>
                <w:rFonts w:hint="eastAsia" w:ascii="Times New Roman" w:hAnsi="Times New Roman" w:eastAsia="仿宋" w:cs="Times New Roman"/>
                <w:b/>
                <w:bCs/>
                <w:sz w:val="18"/>
                <w:szCs w:val="18"/>
              </w:rPr>
              <w:t>宋秋实</w:t>
            </w:r>
          </w:p>
        </w:tc>
        <w:tc>
          <w:tcPr>
            <w:tcW w:w="1134" w:type="dxa"/>
            <w:vAlign w:val="center"/>
          </w:tcPr>
          <w:p w14:paraId="0218A0C9">
            <w:pPr>
              <w:jc w:val="center"/>
              <w:rPr>
                <w:rFonts w:hint="eastAsia" w:ascii="Times New Roman" w:hAnsi="Times New Roman" w:eastAsia="仿宋" w:cs="Times New Roman"/>
                <w:b/>
                <w:bCs/>
                <w:sz w:val="18"/>
                <w:szCs w:val="18"/>
              </w:rPr>
            </w:pPr>
            <w:r>
              <w:rPr>
                <w:rFonts w:hint="eastAsia" w:ascii="Times New Roman" w:hAnsi="Times New Roman" w:eastAsia="仿宋" w:cs="Times New Roman"/>
                <w:b/>
                <w:bCs/>
                <w:sz w:val="18"/>
                <w:szCs w:val="18"/>
              </w:rPr>
              <w:t>2023212291</w:t>
            </w:r>
          </w:p>
        </w:tc>
        <w:tc>
          <w:tcPr>
            <w:tcW w:w="992" w:type="dxa"/>
            <w:vAlign w:val="center"/>
          </w:tcPr>
          <w:p w14:paraId="106B4352">
            <w:pPr>
              <w:jc w:val="center"/>
              <w:rPr>
                <w:rFonts w:hint="eastAsia" w:ascii="Times New Roman" w:hAnsi="Times New Roman" w:eastAsia="仿宋" w:cs="Times New Roman"/>
                <w:b/>
                <w:bCs/>
                <w:sz w:val="18"/>
                <w:szCs w:val="18"/>
              </w:rPr>
            </w:pPr>
            <w:r>
              <w:rPr>
                <w:rFonts w:hint="eastAsia" w:ascii="Times New Roman" w:hAnsi="Times New Roman" w:eastAsia="仿宋" w:cs="Times New Roman"/>
                <w:b/>
                <w:bCs/>
                <w:sz w:val="18"/>
                <w:szCs w:val="18"/>
              </w:rPr>
              <w:t>86.67</w:t>
            </w:r>
          </w:p>
        </w:tc>
        <w:tc>
          <w:tcPr>
            <w:tcW w:w="993" w:type="dxa"/>
            <w:vAlign w:val="center"/>
          </w:tcPr>
          <w:p w14:paraId="2F223698">
            <w:pPr>
              <w:jc w:val="center"/>
              <w:rPr>
                <w:rFonts w:hint="eastAsia" w:ascii="Times New Roman" w:hAnsi="Times New Roman" w:eastAsia="仿宋" w:cs="Times New Roman"/>
                <w:b/>
                <w:bCs/>
                <w:sz w:val="18"/>
                <w:szCs w:val="18"/>
              </w:rPr>
            </w:pPr>
            <w:r>
              <w:rPr>
                <w:rFonts w:hint="eastAsia" w:ascii="Times New Roman" w:hAnsi="Times New Roman" w:eastAsia="仿宋" w:cs="Times New Roman"/>
                <w:b/>
                <w:bCs/>
                <w:sz w:val="18"/>
                <w:szCs w:val="18"/>
              </w:rPr>
              <w:t>CET-4（460）</w:t>
            </w:r>
          </w:p>
        </w:tc>
        <w:tc>
          <w:tcPr>
            <w:tcW w:w="3969" w:type="dxa"/>
            <w:vAlign w:val="center"/>
          </w:tcPr>
          <w:p w14:paraId="11A723FA">
            <w:pPr>
              <w:jc w:val="center"/>
              <w:rPr>
                <w:rFonts w:hint="eastAsia" w:ascii="Times New Roman" w:hAnsi="Times New Roman" w:eastAsia="仿宋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eastAsia="仿宋" w:cs="Times New Roman"/>
                <w:b/>
                <w:bCs/>
                <w:sz w:val="18"/>
                <w:szCs w:val="18"/>
              </w:rPr>
              <w:t>—</w:t>
            </w:r>
          </w:p>
        </w:tc>
        <w:tc>
          <w:tcPr>
            <w:tcW w:w="961" w:type="dxa"/>
            <w:vAlign w:val="center"/>
          </w:tcPr>
          <w:p w14:paraId="66C7F27E">
            <w:pPr>
              <w:jc w:val="center"/>
              <w:rPr>
                <w:rFonts w:hint="eastAsia" w:ascii="Times New Roman" w:hAnsi="Times New Roman" w:eastAsia="仿宋" w:cs="Times New Roman"/>
                <w:b/>
                <w:bCs/>
                <w:sz w:val="18"/>
                <w:szCs w:val="18"/>
              </w:rPr>
            </w:pPr>
            <w:r>
              <w:rPr>
                <w:rFonts w:hint="eastAsia" w:ascii="Times New Roman" w:hAnsi="Times New Roman" w:eastAsia="仿宋" w:cs="Times New Roman"/>
                <w:b/>
                <w:bCs/>
                <w:sz w:val="18"/>
                <w:szCs w:val="18"/>
              </w:rPr>
              <w:t>是</w:t>
            </w:r>
          </w:p>
        </w:tc>
        <w:tc>
          <w:tcPr>
            <w:tcW w:w="824" w:type="dxa"/>
            <w:vAlign w:val="center"/>
          </w:tcPr>
          <w:p w14:paraId="619905EB">
            <w:pPr>
              <w:jc w:val="center"/>
              <w:rPr>
                <w:rFonts w:hint="eastAsia" w:ascii="Times New Roman" w:hAnsi="Times New Roman" w:eastAsia="仿宋" w:cs="Times New Roman"/>
                <w:b/>
                <w:bCs/>
                <w:sz w:val="18"/>
                <w:szCs w:val="18"/>
              </w:rPr>
            </w:pPr>
            <w:r>
              <w:rPr>
                <w:rFonts w:hint="eastAsia" w:ascii="Times New Roman" w:hAnsi="Times New Roman" w:eastAsia="仿宋" w:cs="Times New Roman"/>
                <w:b/>
                <w:bCs/>
                <w:sz w:val="18"/>
                <w:szCs w:val="18"/>
              </w:rPr>
              <w:t>否</w:t>
            </w:r>
          </w:p>
        </w:tc>
        <w:tc>
          <w:tcPr>
            <w:tcW w:w="834" w:type="dxa"/>
            <w:vAlign w:val="center"/>
          </w:tcPr>
          <w:p w14:paraId="27EE80D1">
            <w:pPr>
              <w:jc w:val="center"/>
              <w:rPr>
                <w:rFonts w:hint="eastAsia" w:ascii="Times New Roman" w:hAnsi="Times New Roman" w:eastAsia="仿宋" w:cs="Times New Roman"/>
                <w:b/>
                <w:bCs/>
                <w:sz w:val="18"/>
                <w:szCs w:val="18"/>
              </w:rPr>
            </w:pPr>
            <w:r>
              <w:rPr>
                <w:rFonts w:hint="eastAsia" w:ascii="Times New Roman" w:hAnsi="Times New Roman" w:eastAsia="仿宋" w:cs="Times New Roman"/>
                <w:b/>
                <w:bCs/>
                <w:sz w:val="18"/>
                <w:szCs w:val="18"/>
              </w:rPr>
              <w:t>86.67</w:t>
            </w:r>
          </w:p>
        </w:tc>
        <w:tc>
          <w:tcPr>
            <w:tcW w:w="955" w:type="dxa"/>
            <w:vAlign w:val="center"/>
          </w:tcPr>
          <w:p w14:paraId="01489623">
            <w:pPr>
              <w:jc w:val="center"/>
              <w:rPr>
                <w:rFonts w:hint="eastAsia" w:ascii="Times New Roman" w:hAnsi="Times New Roman" w:eastAsia="仿宋" w:cs="Times New Roman"/>
                <w:b/>
                <w:bCs/>
                <w:sz w:val="18"/>
                <w:szCs w:val="18"/>
                <w:lang w:eastAsia="zh-CN"/>
              </w:rPr>
            </w:pPr>
            <w:r>
              <w:rPr>
                <w:rFonts w:hint="eastAsia" w:ascii="Times New Roman" w:hAnsi="Times New Roman" w:eastAsia="仿宋" w:cs="Times New Roman"/>
                <w:b/>
                <w:bCs/>
                <w:sz w:val="18"/>
                <w:szCs w:val="18"/>
                <w:lang w:val="en-US" w:eastAsia="zh-CN"/>
              </w:rPr>
              <w:t>5</w:t>
            </w:r>
          </w:p>
        </w:tc>
        <w:tc>
          <w:tcPr>
            <w:tcW w:w="881" w:type="dxa"/>
            <w:shd w:val="clear" w:color="auto" w:fill="auto"/>
            <w:vAlign w:val="center"/>
          </w:tcPr>
          <w:p w14:paraId="26544D95">
            <w:pPr>
              <w:jc w:val="center"/>
              <w:rPr>
                <w:rFonts w:hint="eastAsia" w:ascii="Times New Roman" w:hAnsi="Times New Roman" w:eastAsia="仿宋" w:cs="Times New Roman"/>
                <w:b/>
                <w:bCs/>
                <w:sz w:val="18"/>
                <w:szCs w:val="18"/>
              </w:rPr>
            </w:pPr>
            <w:r>
              <w:rPr>
                <w:rFonts w:hint="eastAsia" w:ascii="Times New Roman" w:hAnsi="Times New Roman" w:eastAsia="仿宋" w:cs="Times New Roman"/>
                <w:b/>
                <w:bCs/>
                <w:sz w:val="18"/>
                <w:szCs w:val="18"/>
              </w:rPr>
              <w:t>拟推荐</w:t>
            </w:r>
          </w:p>
        </w:tc>
      </w:tr>
      <w:tr w14:paraId="50BDD60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15" w:type="dxa"/>
            <w:vMerge w:val="continue"/>
            <w:vAlign w:val="center"/>
          </w:tcPr>
          <w:p w14:paraId="606277D7">
            <w:pPr>
              <w:jc w:val="center"/>
              <w:rPr>
                <w:rFonts w:ascii="Times New Roman" w:hAnsi="Times New Roman" w:eastAsia="仿宋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940" w:type="dxa"/>
            <w:vMerge w:val="continue"/>
            <w:vAlign w:val="center"/>
          </w:tcPr>
          <w:p w14:paraId="277141D2">
            <w:pPr>
              <w:jc w:val="center"/>
              <w:rPr>
                <w:rFonts w:ascii="Times New Roman" w:hAnsi="Times New Roman" w:eastAsia="仿宋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14:paraId="100A0AE6">
            <w:pPr>
              <w:jc w:val="center"/>
              <w:rPr>
                <w:rFonts w:ascii="Times New Roman" w:hAnsi="Times New Roman" w:eastAsia="仿宋" w:cs="Times New Roman"/>
                <w:b/>
                <w:bCs/>
                <w:sz w:val="18"/>
                <w:szCs w:val="18"/>
              </w:rPr>
            </w:pPr>
            <w:r>
              <w:rPr>
                <w:rFonts w:hint="eastAsia" w:ascii="Times New Roman" w:hAnsi="Times New Roman" w:eastAsia="仿宋" w:cs="Times New Roman"/>
                <w:b/>
                <w:bCs/>
                <w:sz w:val="18"/>
                <w:szCs w:val="18"/>
              </w:rPr>
              <w:t>闫胜群</w:t>
            </w:r>
          </w:p>
        </w:tc>
        <w:tc>
          <w:tcPr>
            <w:tcW w:w="1134" w:type="dxa"/>
            <w:vAlign w:val="center"/>
          </w:tcPr>
          <w:p w14:paraId="41AC57B2">
            <w:pPr>
              <w:jc w:val="center"/>
              <w:rPr>
                <w:rFonts w:ascii="Times New Roman" w:hAnsi="Times New Roman" w:eastAsia="仿宋" w:cs="Times New Roman"/>
                <w:b/>
                <w:bCs/>
                <w:sz w:val="18"/>
                <w:szCs w:val="18"/>
              </w:rPr>
            </w:pPr>
            <w:r>
              <w:rPr>
                <w:rFonts w:hint="eastAsia" w:ascii="Times New Roman" w:hAnsi="Times New Roman" w:eastAsia="仿宋" w:cs="Times New Roman"/>
                <w:b/>
                <w:bCs/>
                <w:sz w:val="18"/>
                <w:szCs w:val="18"/>
              </w:rPr>
              <w:t>2023212175</w:t>
            </w:r>
          </w:p>
        </w:tc>
        <w:tc>
          <w:tcPr>
            <w:tcW w:w="992" w:type="dxa"/>
            <w:vAlign w:val="center"/>
          </w:tcPr>
          <w:p w14:paraId="5ACFA95A">
            <w:pPr>
              <w:jc w:val="center"/>
              <w:rPr>
                <w:rFonts w:ascii="Times New Roman" w:hAnsi="Times New Roman" w:eastAsia="仿宋" w:cs="Times New Roman"/>
                <w:b/>
                <w:bCs/>
                <w:sz w:val="18"/>
                <w:szCs w:val="18"/>
              </w:rPr>
            </w:pPr>
            <w:r>
              <w:rPr>
                <w:rFonts w:hint="eastAsia" w:ascii="Times New Roman" w:hAnsi="Times New Roman" w:eastAsia="仿宋" w:cs="Times New Roman"/>
                <w:b/>
                <w:bCs/>
                <w:sz w:val="18"/>
                <w:szCs w:val="18"/>
              </w:rPr>
              <w:t>84.62</w:t>
            </w:r>
          </w:p>
        </w:tc>
        <w:tc>
          <w:tcPr>
            <w:tcW w:w="993" w:type="dxa"/>
            <w:vAlign w:val="center"/>
          </w:tcPr>
          <w:p w14:paraId="10D29823">
            <w:pPr>
              <w:jc w:val="center"/>
              <w:rPr>
                <w:rFonts w:ascii="Times New Roman" w:hAnsi="Times New Roman" w:eastAsia="仿宋" w:cs="Times New Roman"/>
                <w:b/>
                <w:bCs/>
                <w:sz w:val="18"/>
                <w:szCs w:val="18"/>
              </w:rPr>
            </w:pPr>
            <w:r>
              <w:rPr>
                <w:rFonts w:hint="eastAsia" w:ascii="Times New Roman" w:hAnsi="Times New Roman" w:eastAsia="仿宋" w:cs="Times New Roman"/>
                <w:b/>
                <w:bCs/>
                <w:sz w:val="18"/>
                <w:szCs w:val="18"/>
              </w:rPr>
              <w:t>CET-6（518）</w:t>
            </w:r>
          </w:p>
        </w:tc>
        <w:tc>
          <w:tcPr>
            <w:tcW w:w="3969" w:type="dxa"/>
            <w:vAlign w:val="center"/>
          </w:tcPr>
          <w:p w14:paraId="5036D975">
            <w:pPr>
              <w:jc w:val="center"/>
              <w:rPr>
                <w:rFonts w:ascii="Times New Roman" w:hAnsi="Times New Roman" w:eastAsia="仿宋" w:cs="Times New Roman"/>
                <w:b/>
                <w:bCs/>
                <w:sz w:val="18"/>
                <w:szCs w:val="18"/>
              </w:rPr>
            </w:pPr>
            <w:r>
              <w:rPr>
                <w:rFonts w:hint="eastAsia" w:ascii="Times New Roman" w:hAnsi="Times New Roman" w:eastAsia="仿宋" w:cs="Times New Roman"/>
                <w:b/>
                <w:bCs/>
                <w:sz w:val="18"/>
                <w:szCs w:val="18"/>
              </w:rPr>
              <w:t>参加志愿服务（+1）</w:t>
            </w:r>
          </w:p>
        </w:tc>
        <w:tc>
          <w:tcPr>
            <w:tcW w:w="961" w:type="dxa"/>
            <w:vAlign w:val="center"/>
          </w:tcPr>
          <w:p w14:paraId="3BBAAC01">
            <w:pPr>
              <w:jc w:val="center"/>
              <w:rPr>
                <w:rFonts w:ascii="Times New Roman" w:hAnsi="Times New Roman" w:eastAsia="仿宋" w:cs="Times New Roman"/>
                <w:b/>
                <w:bCs/>
                <w:sz w:val="18"/>
                <w:szCs w:val="18"/>
              </w:rPr>
            </w:pPr>
            <w:r>
              <w:rPr>
                <w:rFonts w:hint="eastAsia" w:ascii="Times New Roman" w:hAnsi="Times New Roman" w:eastAsia="仿宋" w:cs="Times New Roman"/>
                <w:b/>
                <w:bCs/>
                <w:sz w:val="18"/>
                <w:szCs w:val="18"/>
              </w:rPr>
              <w:t>是</w:t>
            </w:r>
          </w:p>
        </w:tc>
        <w:tc>
          <w:tcPr>
            <w:tcW w:w="824" w:type="dxa"/>
            <w:vAlign w:val="center"/>
          </w:tcPr>
          <w:p w14:paraId="1D9AC2DE">
            <w:pPr>
              <w:jc w:val="center"/>
              <w:rPr>
                <w:rFonts w:ascii="Times New Roman" w:hAnsi="Times New Roman" w:eastAsia="仿宋" w:cs="Times New Roman"/>
                <w:b/>
                <w:bCs/>
                <w:sz w:val="18"/>
                <w:szCs w:val="18"/>
              </w:rPr>
            </w:pPr>
            <w:r>
              <w:rPr>
                <w:rFonts w:hint="eastAsia" w:ascii="Times New Roman" w:hAnsi="Times New Roman" w:eastAsia="仿宋" w:cs="Times New Roman"/>
                <w:b/>
                <w:bCs/>
                <w:sz w:val="18"/>
                <w:szCs w:val="18"/>
              </w:rPr>
              <w:t>是</w:t>
            </w:r>
          </w:p>
        </w:tc>
        <w:tc>
          <w:tcPr>
            <w:tcW w:w="834" w:type="dxa"/>
            <w:vAlign w:val="center"/>
          </w:tcPr>
          <w:p w14:paraId="59CD1AE6">
            <w:pPr>
              <w:jc w:val="center"/>
              <w:rPr>
                <w:rFonts w:ascii="Times New Roman" w:hAnsi="Times New Roman" w:eastAsia="仿宋" w:cs="Times New Roman"/>
                <w:b/>
                <w:bCs/>
                <w:sz w:val="18"/>
                <w:szCs w:val="18"/>
              </w:rPr>
            </w:pPr>
            <w:r>
              <w:rPr>
                <w:rFonts w:hint="eastAsia" w:ascii="Times New Roman" w:hAnsi="Times New Roman" w:eastAsia="仿宋" w:cs="Times New Roman"/>
                <w:b/>
                <w:bCs/>
                <w:sz w:val="18"/>
                <w:szCs w:val="18"/>
              </w:rPr>
              <w:t>85.62</w:t>
            </w:r>
          </w:p>
        </w:tc>
        <w:tc>
          <w:tcPr>
            <w:tcW w:w="955" w:type="dxa"/>
            <w:vAlign w:val="center"/>
          </w:tcPr>
          <w:p w14:paraId="6AF69C8D">
            <w:pPr>
              <w:jc w:val="center"/>
              <w:rPr>
                <w:rFonts w:ascii="Times New Roman" w:hAnsi="Times New Roman" w:eastAsia="仿宋" w:cs="Times New Roman"/>
                <w:b/>
                <w:bCs/>
                <w:sz w:val="18"/>
                <w:szCs w:val="18"/>
              </w:rPr>
            </w:pPr>
            <w:r>
              <w:rPr>
                <w:rFonts w:hint="eastAsia" w:ascii="Times New Roman" w:hAnsi="Times New Roman" w:eastAsia="仿宋" w:cs="Times New Roman"/>
                <w:b/>
                <w:bCs/>
                <w:sz w:val="18"/>
                <w:szCs w:val="18"/>
              </w:rPr>
              <w:t>6</w:t>
            </w:r>
          </w:p>
        </w:tc>
        <w:tc>
          <w:tcPr>
            <w:tcW w:w="881" w:type="dxa"/>
            <w:shd w:val="clear" w:color="auto" w:fill="auto"/>
            <w:vAlign w:val="center"/>
          </w:tcPr>
          <w:p w14:paraId="2BCAA6BC">
            <w:pPr>
              <w:jc w:val="center"/>
              <w:rPr>
                <w:rFonts w:ascii="Times New Roman" w:hAnsi="Times New Roman" w:eastAsia="仿宋" w:cs="Times New Roman"/>
                <w:b/>
                <w:bCs/>
                <w:sz w:val="18"/>
                <w:szCs w:val="18"/>
              </w:rPr>
            </w:pPr>
            <w:r>
              <w:rPr>
                <w:rFonts w:hint="eastAsia" w:ascii="Times New Roman" w:hAnsi="Times New Roman" w:eastAsia="仿宋" w:cs="Times New Roman"/>
                <w:b/>
                <w:bCs/>
                <w:sz w:val="18"/>
                <w:szCs w:val="18"/>
              </w:rPr>
              <w:t>拟推荐</w:t>
            </w:r>
          </w:p>
        </w:tc>
      </w:tr>
    </w:tbl>
    <w:p w14:paraId="5E947FC9">
      <w:pPr>
        <w:spacing w:line="360" w:lineRule="auto"/>
        <w:rPr>
          <w:rFonts w:ascii="Times New Roman" w:hAnsi="Times New Roman" w:eastAsia="仿宋" w:cs="Times New Roman"/>
          <w:sz w:val="24"/>
          <w:szCs w:val="24"/>
        </w:rPr>
      </w:pPr>
      <w:r>
        <w:rPr>
          <w:rFonts w:hint="eastAsia" w:ascii="Times New Roman" w:hAnsi="Times New Roman" w:eastAsia="仿宋" w:cs="Times New Roman"/>
          <w:sz w:val="24"/>
          <w:szCs w:val="24"/>
        </w:rPr>
        <w:t xml:space="preserve"> </w:t>
      </w:r>
      <w:r>
        <w:rPr>
          <w:rFonts w:ascii="Times New Roman" w:hAnsi="Times New Roman" w:eastAsia="仿宋" w:cs="Times New Roman"/>
          <w:sz w:val="24"/>
          <w:szCs w:val="24"/>
        </w:rPr>
        <w:t xml:space="preserve">       </w:t>
      </w:r>
    </w:p>
    <w:p w14:paraId="0217227A"/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10512"/>
    <w:rsid w:val="004E7E2D"/>
    <w:rsid w:val="006549D2"/>
    <w:rsid w:val="00BC5E60"/>
    <w:rsid w:val="00C10512"/>
    <w:rsid w:val="00CA529A"/>
    <w:rsid w:val="01304181"/>
    <w:rsid w:val="075049E0"/>
    <w:rsid w:val="0D5F1691"/>
    <w:rsid w:val="179A3501"/>
    <w:rsid w:val="238F4E15"/>
    <w:rsid w:val="28D41056"/>
    <w:rsid w:val="373E256E"/>
    <w:rsid w:val="43315633"/>
    <w:rsid w:val="468678EA"/>
    <w:rsid w:val="4C4134C7"/>
    <w:rsid w:val="58927119"/>
    <w:rsid w:val="595C5487"/>
    <w:rsid w:val="61375D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1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10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5">
    <w:name w:val="Table Grid"/>
    <w:basedOn w:val="4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7">
    <w:name w:val="font01"/>
    <w:basedOn w:val="6"/>
    <w:qFormat/>
    <w:uiPriority w:val="0"/>
    <w:rPr>
      <w:rFonts w:hint="eastAsia" w:ascii="宋体" w:hAnsi="宋体" w:eastAsia="宋体" w:cs="宋体"/>
      <w:color w:val="000000"/>
      <w:sz w:val="22"/>
      <w:szCs w:val="22"/>
      <w:u w:val="none"/>
    </w:rPr>
  </w:style>
  <w:style w:type="character" w:customStyle="1" w:styleId="8">
    <w:name w:val="font21"/>
    <w:basedOn w:val="6"/>
    <w:qFormat/>
    <w:uiPriority w:val="0"/>
    <w:rPr>
      <w:rFonts w:hint="default" w:ascii="Times New Roman" w:hAnsi="Times New Roman" w:cs="Times New Roman"/>
      <w:color w:val="000000"/>
      <w:sz w:val="22"/>
      <w:szCs w:val="22"/>
      <w:u w:val="none"/>
    </w:rPr>
  </w:style>
  <w:style w:type="character" w:customStyle="1" w:styleId="9">
    <w:name w:val="font11"/>
    <w:basedOn w:val="6"/>
    <w:qFormat/>
    <w:uiPriority w:val="0"/>
    <w:rPr>
      <w:rFonts w:hint="default" w:ascii="Times New Roman" w:hAnsi="Times New Roman" w:cs="Times New Roman"/>
      <w:color w:val="000000"/>
      <w:sz w:val="22"/>
      <w:szCs w:val="22"/>
      <w:u w:val="none"/>
    </w:rPr>
  </w:style>
  <w:style w:type="character" w:customStyle="1" w:styleId="10">
    <w:name w:val="页眉 字符"/>
    <w:basedOn w:val="6"/>
    <w:link w:val="3"/>
    <w:qFormat/>
    <w:uiPriority w:val="99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11">
    <w:name w:val="页脚 字符"/>
    <w:basedOn w:val="6"/>
    <w:link w:val="2"/>
    <w:qFormat/>
    <w:uiPriority w:val="99"/>
    <w:rPr>
      <w:rFonts w:asciiTheme="minorHAnsi" w:hAnsiTheme="minorHAnsi" w:eastAsiaTheme="minorEastAsia" w:cstheme="minorBidi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601</Words>
  <Characters>1019</Characters>
  <Lines>258</Lines>
  <Paragraphs>185</Paragraphs>
  <TotalTime>2</TotalTime>
  <ScaleCrop>false</ScaleCrop>
  <LinksUpToDate>false</LinksUpToDate>
  <CharactersWithSpaces>1031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2025-09-05T04:53:00Z</dcterms:created>
  <dc:creator>庆春 陈</dc:creator>
  <cp:lastModifiedBy>黄振</cp:lastModifiedBy>
  <cp:lastPrinted>2025-09-06T03:40:00Z</cp:lastPrinted>
  <dcterms:modified xsi:type="dcterms:W3CDTF">2026-09-05T06:23:38Z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eyJoZGlkIjoiMjUwOWY5OGMzNTA4YzQ4YjBkZTRhNjQ0Y2U3YzUyNTIiLCJ1c2VySWQiOiIxNzgwMDUxMTQxIn0=</vt:lpwstr>
  </property>
  <property fmtid="{D5CDD505-2E9C-101B-9397-08002B2CF9AE}" pid="3" name="KSOProductBuildVer">
    <vt:lpwstr>2052-12.1.0.28043</vt:lpwstr>
  </property>
  <property fmtid="{D5CDD505-2E9C-101B-9397-08002B2CF9AE}" pid="4" name="ICV">
    <vt:lpwstr>1DC3AFC4B7814501AD53EED31F31B88B_13</vt:lpwstr>
  </property>
</Properties>
</file>