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_GB2312" w:hAnsi="仿宋_GB2312" w:eastAsia="仿宋_GB2312" w:cs="仿宋_GB2312"/>
          <w:sz w:val="32"/>
          <w:szCs w:val="32"/>
        </w:rPr>
      </w:pPr>
    </w:p>
    <w:tbl>
      <w:tblPr>
        <w:tblStyle w:val="5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" w:eastAsia="仿宋_GB2312" w:cs="仿宋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36"/>
                <w:szCs w:val="36"/>
              </w:rPr>
              <w:t>附件1：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40"/>
                <w:szCs w:val="4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</w:rPr>
              <w:t>东华理工大学202</w:t>
            </w:r>
            <w:r>
              <w:rPr>
                <w:rFonts w:ascii="仿宋" w:hAnsi="仿宋" w:eastAsia="仿宋" w:cs="仿宋"/>
                <w:color w:val="000000"/>
                <w:kern w:val="0"/>
                <w:sz w:val="40"/>
                <w:szCs w:val="40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40"/>
                <w:szCs w:val="40"/>
              </w:rPr>
              <w:t>年科研助理岗位需求信息表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5000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40"/>
                <w:szCs w:val="40"/>
              </w:rPr>
            </w:pPr>
          </w:p>
        </w:tc>
      </w:tr>
    </w:tbl>
    <w:p/>
    <w:tbl>
      <w:tblPr>
        <w:tblStyle w:val="5"/>
        <w:tblW w:w="5639" w:type="pct"/>
        <w:tblInd w:w="-714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7"/>
        <w:gridCol w:w="1568"/>
        <w:gridCol w:w="1566"/>
        <w:gridCol w:w="1139"/>
        <w:gridCol w:w="2997"/>
        <w:gridCol w:w="570"/>
        <w:gridCol w:w="85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</w:rPr>
              <w:t>序号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</w:rPr>
              <w:t>单位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</w:rPr>
              <w:t>岗位名称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</w:rPr>
              <w:t>学历要求</w:t>
            </w:r>
          </w:p>
        </w:tc>
        <w:tc>
          <w:tcPr>
            <w:tcW w:w="1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</w:rPr>
              <w:t>应聘要求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</w:rPr>
              <w:t>人数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6"/>
                <w:szCs w:val="26"/>
              </w:rPr>
              <w:t>项目负责人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1</w:t>
            </w:r>
          </w:p>
        </w:tc>
        <w:tc>
          <w:tcPr>
            <w:tcW w:w="83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地球物理与测控技术学院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科研助理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大学本科及以上学历</w:t>
            </w:r>
          </w:p>
        </w:tc>
        <w:tc>
          <w:tcPr>
            <w:tcW w:w="1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1. 身心健康，责任心强，为人诚恳，工作踏实、严谨、主动；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2.具备良好的沟通、协调、组织能力以及团队意识和合作精神；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3.本科学历以上；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4.具备一定的公文写作能力，熟练使用各类办公软硬件；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2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机械与电子工程学院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科研助理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大学本科及以上学历</w:t>
            </w:r>
          </w:p>
        </w:tc>
        <w:tc>
          <w:tcPr>
            <w:tcW w:w="1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1. 身心健康，责任心强，为人诚恳，工作踏实、严谨、主动；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2.具备良好的沟通、协调、组织能力以及团队意识和合作精神；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3.本科学历以上；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4.具备一定的公文写作能力，熟练使用各类办公软硬件；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7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3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化学与材料学院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科研助理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大学本科及以上学历</w:t>
            </w:r>
          </w:p>
        </w:tc>
        <w:tc>
          <w:tcPr>
            <w:tcW w:w="1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1. 身心健康，责任心强，为人诚恳，工作踏实、严谨、主动；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2.具备良好的沟通、协调、组织能力以及团队意识和合作精神；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3.本科学历以上；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4.具备一定的公文写作能力，熟练使用各类办公软硬件；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7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4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核资源与环境国家重点实验室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科研助理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大学本科及以上学历</w:t>
            </w:r>
          </w:p>
        </w:tc>
        <w:tc>
          <w:tcPr>
            <w:tcW w:w="1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1. 身心健康，责任心强，为人诚恳，工作踏实、严谨、主动；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2.具备良好的沟通、协调、组织能力以及团队意识和合作精神；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3.本科学历以上；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4.具备一定的公文写作能力，熟练使用各类办公软硬件；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37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5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地球科学学院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科研助理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大学本科及以上学历</w:t>
            </w:r>
          </w:p>
        </w:tc>
        <w:tc>
          <w:tcPr>
            <w:tcW w:w="159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1. 身心健康，责任心强，为人诚恳，工作踏实、严谨、主动；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2.具备良好的沟通、协调、组织能力以及团队意识和合作精神；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3.本科学历以上；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4.具备一定的公文写作能力，熟练使用各类办公软硬件；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6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测绘与空间信息工程学院</w:t>
            </w:r>
          </w:p>
        </w:tc>
        <w:tc>
          <w:tcPr>
            <w:tcW w:w="833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科研助理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大学本科及以上学历</w:t>
            </w:r>
          </w:p>
        </w:tc>
        <w:tc>
          <w:tcPr>
            <w:tcW w:w="1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1. 身心健康，责任心强，为人诚恳，工作踏实、严谨、主动；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2.具备良好的沟通、协调、组织能力以及团队意识和合作精神；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3.本科学历以上；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4.具备一定的公文写作能力，熟练使用各类办公软硬件；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3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</w:rPr>
              <w:t>7</w:t>
            </w:r>
          </w:p>
        </w:tc>
        <w:tc>
          <w:tcPr>
            <w:tcW w:w="83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水资源与环境工程学院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科研助理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大学本科及以上学历</w:t>
            </w:r>
          </w:p>
        </w:tc>
        <w:tc>
          <w:tcPr>
            <w:tcW w:w="1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1. 身心健康，责任心强，为人诚恳，工作踏实、严谨、主动；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2.具备良好的沟通、协调、组织能力以及团队意识和合作精神；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3.本科学历以上；</w:t>
            </w:r>
          </w:p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4.具备一定的公文写作能力，熟练使用各类办公软硬件；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2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4243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合计</w:t>
            </w:r>
          </w:p>
        </w:tc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</w:rPr>
              <w:t>1</w:t>
            </w:r>
            <w:r>
              <w:rPr>
                <w:rFonts w:ascii="仿宋" w:hAnsi="仿宋" w:eastAsia="仿宋" w:cs="仿宋"/>
                <w:kern w:val="0"/>
                <w:sz w:val="22"/>
              </w:rPr>
              <w:t>5</w:t>
            </w:r>
          </w:p>
        </w:tc>
        <w:tc>
          <w:tcPr>
            <w:tcW w:w="4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</w:rPr>
            </w:pPr>
          </w:p>
        </w:tc>
      </w:tr>
    </w:tbl>
    <w:p/>
    <w:p/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黑体" w:eastAsia="方正小标宋简体" w:cs="FangSong_GB2312-Identity-H"/>
          <w:b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FangSong_GB2312-Identity-H"/>
          <w:b/>
          <w:kern w:val="0"/>
          <w:sz w:val="36"/>
          <w:szCs w:val="36"/>
        </w:rPr>
        <w:t>附件2：东华理工大学科研助理岗位应聘报名登记表</w:t>
      </w:r>
    </w:p>
    <w:tbl>
      <w:tblPr>
        <w:tblStyle w:val="5"/>
        <w:tblW w:w="915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3"/>
        <w:gridCol w:w="90"/>
        <w:gridCol w:w="1199"/>
        <w:gridCol w:w="945"/>
        <w:gridCol w:w="1299"/>
        <w:gridCol w:w="1265"/>
        <w:gridCol w:w="1222"/>
        <w:gridCol w:w="138"/>
        <w:gridCol w:w="12"/>
        <w:gridCol w:w="2115"/>
        <w:gridCol w:w="1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姓 名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8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性 别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出生年月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（  岁）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60" w:lineRule="auto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民 族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籍 贯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政治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面貌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婚否</w:t>
            </w:r>
          </w:p>
        </w:tc>
        <w:tc>
          <w:tcPr>
            <w:tcW w:w="12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94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健康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状况</w:t>
            </w: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参加工作时间</w:t>
            </w:r>
          </w:p>
        </w:tc>
        <w:tc>
          <w:tcPr>
            <w:tcW w:w="13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2123" w:type="dxa"/>
            <w:gridSpan w:val="2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942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E-MAIL</w:t>
            </w:r>
          </w:p>
        </w:tc>
        <w:tc>
          <w:tcPr>
            <w:tcW w:w="21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3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身份证号</w:t>
            </w:r>
          </w:p>
        </w:tc>
        <w:tc>
          <w:tcPr>
            <w:tcW w:w="26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本科毕业院校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709" w:hRule="exact"/>
          <w:jc w:val="center"/>
        </w:trPr>
        <w:tc>
          <w:tcPr>
            <w:tcW w:w="2142" w:type="dxa"/>
            <w:gridSpan w:val="3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研究生毕业院校</w:t>
            </w:r>
          </w:p>
        </w:tc>
        <w:tc>
          <w:tcPr>
            <w:tcW w:w="22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  <w:tc>
          <w:tcPr>
            <w:tcW w:w="126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专业</w:t>
            </w:r>
          </w:p>
        </w:tc>
        <w:tc>
          <w:tcPr>
            <w:tcW w:w="3484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rPr>
                <w:rFonts w:hint="eastAsia" w:ascii="仿宋_GB2312" w:hAnsi="宋体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1" w:type="dxa"/>
          <w:trHeight w:val="709" w:hRule="exact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通讯地址</w:t>
            </w:r>
          </w:p>
        </w:tc>
        <w:tc>
          <w:tcPr>
            <w:tcW w:w="3512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联系方式</w:t>
            </w:r>
          </w:p>
        </w:tc>
        <w:tc>
          <w:tcPr>
            <w:tcW w:w="226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14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报名职位（请写学院+项目负责人）</w:t>
            </w:r>
          </w:p>
        </w:tc>
        <w:tc>
          <w:tcPr>
            <w:tcW w:w="7012" w:type="dxa"/>
            <w:gridSpan w:val="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6" w:hRule="atLeast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简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历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rFonts w:hint="eastAsia" w:ascii="仿宋_GB2312" w:eastAsia="仿宋_GB2312"/>
              </w:rPr>
            </w:pPr>
          </w:p>
          <w:p>
            <w:pPr>
              <w:pStyle w:val="10"/>
              <w:rPr>
                <w:rFonts w:hint="eastAsia" w:ascii="仿宋_GB2312" w:eastAsia="仿宋_GB2312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8" w:hRule="exact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个人所获得奖励或荣誉情况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pStyle w:val="1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5" w:hRule="atLeast"/>
          <w:jc w:val="center"/>
        </w:trPr>
        <w:tc>
          <w:tcPr>
            <w:tcW w:w="85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>获得专业资格证书情况</w:t>
            </w:r>
          </w:p>
        </w:tc>
        <w:tc>
          <w:tcPr>
            <w:tcW w:w="8302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right="560" w:firstLine="5320" w:firstLineChars="190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ind w:right="560" w:firstLine="5040" w:firstLineChars="1800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</w:t>
            </w:r>
          </w:p>
          <w:p>
            <w:pPr>
              <w:ind w:right="560" w:firstLine="5040" w:firstLineChars="180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ind w:right="560" w:firstLine="5040" w:firstLineChars="1800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ind w:right="560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exact"/>
          <w:jc w:val="center"/>
        </w:trPr>
        <w:tc>
          <w:tcPr>
            <w:tcW w:w="85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审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核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意</w:t>
            </w:r>
          </w:p>
          <w:p>
            <w:pPr>
              <w:snapToGrid w:val="0"/>
              <w:spacing w:line="5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见</w:t>
            </w:r>
          </w:p>
        </w:tc>
        <w:tc>
          <w:tcPr>
            <w:tcW w:w="8302" w:type="dxa"/>
            <w:gridSpan w:val="10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       </w:t>
            </w: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（盖章）</w:t>
            </w:r>
          </w:p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  <w:p>
            <w:pPr>
              <w:snapToGrid w:val="0"/>
              <w:spacing w:line="300" w:lineRule="exact"/>
              <w:ind w:right="560"/>
              <w:jc w:val="center"/>
              <w:rPr>
                <w:rFonts w:ascii="仿宋_GB2312" w:hAnsi="Arial" w:eastAsia="仿宋_GB2312" w:cs="Arial"/>
                <w:sz w:val="28"/>
                <w:szCs w:val="28"/>
              </w:rPr>
            </w:pPr>
            <w:r>
              <w:rPr>
                <w:rFonts w:hint="eastAsia" w:ascii="仿宋_GB2312" w:hAnsi="Arial" w:eastAsia="仿宋_GB2312" w:cs="Arial"/>
                <w:sz w:val="28"/>
                <w:szCs w:val="28"/>
              </w:rPr>
              <w:t xml:space="preserve">                                 年   月   日</w:t>
            </w:r>
          </w:p>
          <w:p>
            <w:pPr>
              <w:snapToGrid w:val="0"/>
              <w:spacing w:line="300" w:lineRule="exact"/>
              <w:ind w:right="560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852" w:type="dxa"/>
            <w:vMerge w:val="continue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  <w:tc>
          <w:tcPr>
            <w:tcW w:w="8302" w:type="dxa"/>
            <w:gridSpan w:val="10"/>
            <w:vMerge w:val="continue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napToGrid w:val="0"/>
              <w:spacing w:line="300" w:lineRule="exact"/>
              <w:jc w:val="center"/>
              <w:rPr>
                <w:rFonts w:hint="eastAsia" w:ascii="仿宋_GB2312" w:hAnsi="Arial" w:eastAsia="仿宋_GB2312" w:cs="Arial"/>
                <w:sz w:val="28"/>
                <w:szCs w:val="28"/>
              </w:rPr>
            </w:pPr>
          </w:p>
        </w:tc>
      </w:tr>
    </w:tbl>
    <w:p>
      <w:pPr>
        <w:spacing w:line="360" w:lineRule="exact"/>
        <w:ind w:left="-62" w:leftChars="-228" w:right="-340" w:rightChars="-162" w:hanging="417" w:hangingChars="173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 xml:space="preserve">        注意：</w:t>
      </w:r>
      <w:r>
        <w:rPr>
          <w:rFonts w:hint="eastAsia" w:ascii="仿宋_GB2312" w:hAnsi="仿宋" w:eastAsia="仿宋_GB2312"/>
          <w:sz w:val="24"/>
        </w:rPr>
        <w:t>1.“报名职位”一栏请按学院+项目负责人方式填写；</w:t>
      </w:r>
    </w:p>
    <w:p>
      <w:pPr>
        <w:spacing w:line="360" w:lineRule="exact"/>
        <w:ind w:left="-64" w:leftChars="-228" w:right="-340" w:rightChars="-162" w:hanging="415" w:hangingChars="173"/>
        <w:rPr>
          <w:rFonts w:hint="eastAsia"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 xml:space="preserve">              2.文件名请以“学院+项目负责人+应聘者姓名”命名；</w:t>
      </w:r>
    </w:p>
    <w:p>
      <w:pPr>
        <w:spacing w:line="360" w:lineRule="exact"/>
        <w:ind w:left="252" w:leftChars="120"/>
        <w:rPr>
          <w:rFonts w:hint="eastAsia" w:eastAsia="仿宋_GB2312"/>
        </w:rPr>
      </w:pPr>
      <w:r>
        <w:rPr>
          <w:rFonts w:hint="eastAsia" w:ascii="仿宋_GB2312" w:eastAsia="仿宋_GB2312"/>
          <w:sz w:val="24"/>
        </w:rPr>
        <w:t xml:space="preserve">        3.登记表请正反面打印。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OWY5OGMzNTA4YzQ4YjBkZTRhNjQ0Y2U3YzUyNTIifQ=="/>
  </w:docVars>
  <w:rsids>
    <w:rsidRoot w:val="00000000"/>
    <w:rsid w:val="2DE3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9">
    <w:name w:val="日期 字符"/>
    <w:basedOn w:val="6"/>
    <w:link w:val="2"/>
    <w:uiPriority w:val="0"/>
    <w:rPr>
      <w:rFonts w:ascii="Calibri" w:hAnsi="Calibri" w:eastAsia="宋体" w:cs="宋体"/>
      <w:kern w:val="2"/>
      <w:sz w:val="21"/>
      <w:szCs w:val="24"/>
    </w:rPr>
  </w:style>
  <w:style w:type="paragraph" w:styleId="10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1055</Words>
  <Characters>1098</Characters>
  <Paragraphs>290</Paragraphs>
  <TotalTime>28</TotalTime>
  <ScaleCrop>false</ScaleCrop>
  <LinksUpToDate>false</LinksUpToDate>
  <CharactersWithSpaces>1248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2022-07-07T05:13:00Z</dcterms:created>
  <dc:creator>桂敏慧</dc:creator>
  <cp:lastModifiedBy>黄振</cp:lastModifiedBy>
  <cp:lastPrinted>2023-07-08T01:46:00Z</cp:lastPrinted>
  <dcterms:modified xsi:type="dcterms:W3CDTF">2023-07-09T12:14:10Z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1F304F95CAB740729C067C66D76DE8FE_13</vt:lpwstr>
  </property>
</Properties>
</file>